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7FAD" w14:textId="33D9D3F1" w:rsidR="00DE55D9" w:rsidRPr="000D6D42" w:rsidRDefault="00DE55D9" w:rsidP="00AB15D4">
      <w:pPr>
        <w:jc w:val="center"/>
        <w:rPr>
          <w:rFonts w:ascii="Helvetica" w:hAnsi="Helvetica"/>
          <w:b/>
          <w:sz w:val="28"/>
          <w:szCs w:val="28"/>
        </w:rPr>
      </w:pPr>
      <w:r w:rsidRPr="000D6D42">
        <w:rPr>
          <w:rFonts w:ascii="Helvetica" w:hAnsi="Helvetica"/>
          <w:b/>
          <w:sz w:val="28"/>
          <w:szCs w:val="28"/>
        </w:rPr>
        <w:t xml:space="preserve">What Should </w:t>
      </w:r>
      <w:r w:rsidR="006178F5" w:rsidRPr="000D6D42">
        <w:rPr>
          <w:rFonts w:ascii="Helvetica" w:hAnsi="Helvetica"/>
          <w:b/>
          <w:sz w:val="28"/>
          <w:szCs w:val="28"/>
        </w:rPr>
        <w:t>I</w:t>
      </w:r>
      <w:r w:rsidRPr="000D6D42">
        <w:rPr>
          <w:rFonts w:ascii="Helvetica" w:hAnsi="Helvetica"/>
          <w:b/>
          <w:sz w:val="28"/>
          <w:szCs w:val="28"/>
        </w:rPr>
        <w:t xml:space="preserve"> Specialize In?</w:t>
      </w:r>
    </w:p>
    <w:p w14:paraId="12CE7D91" w14:textId="77777777" w:rsidR="000D6D42" w:rsidRPr="008639E3" w:rsidRDefault="000D6D42" w:rsidP="000D6D42">
      <w:pPr>
        <w:jc w:val="center"/>
        <w:rPr>
          <w:rFonts w:ascii="Helvetica" w:hAnsi="Helvetica"/>
          <w:b/>
        </w:rPr>
      </w:pPr>
      <w:r w:rsidRPr="008639E3">
        <w:rPr>
          <w:rFonts w:ascii="Helvetica" w:hAnsi="Helvetica"/>
          <w:b/>
        </w:rPr>
        <w:t>Activity and performance assessment</w:t>
      </w:r>
    </w:p>
    <w:p w14:paraId="16B3EFCE" w14:textId="77777777" w:rsidR="000D6D42" w:rsidRPr="000F0FE7" w:rsidRDefault="000D6D42" w:rsidP="000D6D42">
      <w:pPr>
        <w:jc w:val="center"/>
        <w:rPr>
          <w:rFonts w:ascii="Helvetica" w:hAnsi="Helvetica"/>
        </w:rPr>
      </w:pPr>
      <w:r w:rsidRPr="008639E3">
        <w:rPr>
          <w:rFonts w:ascii="Helvetica" w:hAnsi="Helvetica"/>
          <w:b/>
        </w:rPr>
        <w:t>Grade:</w:t>
      </w:r>
      <w:r w:rsidRPr="000F0FE7">
        <w:rPr>
          <w:rFonts w:ascii="Helvetica" w:hAnsi="Helvetica"/>
        </w:rPr>
        <w:t xml:space="preserve"> 2-5</w:t>
      </w:r>
      <w:r>
        <w:rPr>
          <w:rFonts w:ascii="Helvetica" w:hAnsi="Helvetica"/>
        </w:rPr>
        <w:t xml:space="preserve"> </w:t>
      </w:r>
    </w:p>
    <w:p w14:paraId="4FD990B5" w14:textId="391E322C" w:rsidR="00821BE8" w:rsidRDefault="00821BE8" w:rsidP="00911AF5">
      <w:pPr>
        <w:rPr>
          <w:rFonts w:ascii="Helvetica" w:hAnsi="Helvetica"/>
        </w:rPr>
      </w:pPr>
      <w:r w:rsidRPr="006178F5">
        <w:rPr>
          <w:rFonts w:ascii="Helvetica" w:hAnsi="Helvetica"/>
          <w:b/>
        </w:rPr>
        <w:t>Targeted Content:</w:t>
      </w:r>
      <w:r w:rsidRPr="006178F5">
        <w:rPr>
          <w:rFonts w:ascii="Helvetica" w:hAnsi="Helvetica"/>
        </w:rPr>
        <w:t xml:space="preserve"> </w:t>
      </w:r>
      <w:r w:rsidR="00F4726F" w:rsidRPr="006178F5">
        <w:rPr>
          <w:rFonts w:ascii="Helvetica" w:hAnsi="Helvetica"/>
        </w:rPr>
        <w:t>Using data from a classroom experiment to evaluate the use</w:t>
      </w:r>
      <w:r w:rsidR="00B55335" w:rsidRPr="006178F5">
        <w:rPr>
          <w:rFonts w:ascii="Helvetica" w:hAnsi="Helvetica"/>
        </w:rPr>
        <w:t xml:space="preserve"> of </w:t>
      </w:r>
      <w:r w:rsidR="00B55335" w:rsidRPr="006178F5">
        <w:rPr>
          <w:rFonts w:ascii="Helvetica" w:hAnsi="Helvetica"/>
          <w:i/>
        </w:rPr>
        <w:t>specialization</w:t>
      </w:r>
      <w:r w:rsidR="00B55335" w:rsidRPr="006178F5">
        <w:rPr>
          <w:rFonts w:ascii="Helvetica" w:hAnsi="Helvetica"/>
        </w:rPr>
        <w:t xml:space="preserve"> in students’ classroom businesses.</w:t>
      </w:r>
    </w:p>
    <w:p w14:paraId="33F6E7FF" w14:textId="7CC907A4" w:rsidR="000D6D42" w:rsidRPr="006178F5" w:rsidRDefault="000D6D42" w:rsidP="000D6D42">
      <w:pPr>
        <w:rPr>
          <w:rFonts w:ascii="Helvetica" w:hAnsi="Helvetica"/>
        </w:rPr>
      </w:pPr>
      <w:r w:rsidRPr="000D6D42">
        <w:rPr>
          <w:rFonts w:ascii="Helvetica" w:hAnsi="Helvetica"/>
          <w:b/>
        </w:rPr>
        <w:t>Summary of performance assessment task:</w:t>
      </w:r>
      <w:r>
        <w:rPr>
          <w:rFonts w:ascii="Helvetica" w:hAnsi="Helvetica"/>
          <w:b/>
        </w:rPr>
        <w:t xml:space="preserve"> </w:t>
      </w:r>
      <w:r w:rsidRPr="006178F5">
        <w:rPr>
          <w:rFonts w:ascii="Helvetica" w:hAnsi="Helvetica"/>
        </w:rPr>
        <w:t>In this task, students decide whether they should modify their Market Day business’s production processes using the economic concept of specialization.</w:t>
      </w:r>
    </w:p>
    <w:p w14:paraId="2D90A75A" w14:textId="3689972A" w:rsidR="003A3618" w:rsidRPr="006178F5" w:rsidRDefault="00821BE8" w:rsidP="00911AF5">
      <w:pPr>
        <w:rPr>
          <w:rFonts w:ascii="Helvetica" w:hAnsi="Helvetica"/>
        </w:rPr>
      </w:pPr>
      <w:r w:rsidRPr="006178F5">
        <w:rPr>
          <w:rFonts w:ascii="Helvetica" w:hAnsi="Helvetica"/>
          <w:b/>
        </w:rPr>
        <w:t>Objectives</w:t>
      </w:r>
      <w:r w:rsidRPr="006178F5">
        <w:rPr>
          <w:rFonts w:ascii="Helvetica" w:hAnsi="Helvetica"/>
        </w:rPr>
        <w:t xml:space="preserve"> (Virginia Standards of Learning): </w:t>
      </w:r>
    </w:p>
    <w:p w14:paraId="427FA54F" w14:textId="77777777" w:rsidR="003A3618" w:rsidRPr="006178F5" w:rsidRDefault="00821BE8" w:rsidP="003A3618">
      <w:pPr>
        <w:rPr>
          <w:rFonts w:ascii="Helvetica" w:hAnsi="Helvetica"/>
          <w:i/>
        </w:rPr>
      </w:pPr>
      <w:r w:rsidRPr="006178F5">
        <w:rPr>
          <w:rFonts w:ascii="Helvetica" w:hAnsi="Helvetica"/>
          <w:i/>
        </w:rPr>
        <w:t xml:space="preserve">Students will be able to: </w:t>
      </w:r>
    </w:p>
    <w:p w14:paraId="5B146368" w14:textId="77777777" w:rsidR="000D6D42" w:rsidRDefault="003A3618" w:rsidP="00232E1C">
      <w:pPr>
        <w:pStyle w:val="ListParagraph"/>
        <w:numPr>
          <w:ilvl w:val="0"/>
          <w:numId w:val="4"/>
        </w:numPr>
        <w:rPr>
          <w:rFonts w:ascii="Helvetica" w:hAnsi="Helvetica"/>
        </w:rPr>
      </w:pPr>
      <w:r w:rsidRPr="000D6D42">
        <w:rPr>
          <w:rFonts w:ascii="Helvetica" w:hAnsi="Helvetica" w:cs="TimesNewRomanPSMT"/>
        </w:rPr>
        <w:t>R</w:t>
      </w:r>
      <w:r w:rsidR="00EC490F" w:rsidRPr="000D6D42">
        <w:rPr>
          <w:rFonts w:ascii="Helvetica" w:hAnsi="Helvetica" w:cs="TimesNewRomanPSMT"/>
        </w:rPr>
        <w:t xml:space="preserve">ecognize that because people and regions cannot produce everything they want, they specialize in what they do best and trade for the rest. </w:t>
      </w:r>
      <w:r w:rsidR="00981659" w:rsidRPr="000D6D42">
        <w:rPr>
          <w:rFonts w:ascii="Helvetica" w:hAnsi="Helvetica"/>
        </w:rPr>
        <w:t>(History/Social Sciences 3.9)</w:t>
      </w:r>
    </w:p>
    <w:p w14:paraId="66925B8C" w14:textId="383669EB" w:rsidR="00EC490F" w:rsidRPr="000D6D42" w:rsidRDefault="003A3618" w:rsidP="00232E1C">
      <w:pPr>
        <w:pStyle w:val="ListParagraph"/>
        <w:numPr>
          <w:ilvl w:val="0"/>
          <w:numId w:val="4"/>
        </w:numPr>
        <w:rPr>
          <w:rFonts w:ascii="Helvetica" w:hAnsi="Helvetica"/>
        </w:rPr>
      </w:pPr>
      <w:r w:rsidRPr="000D6D42">
        <w:rPr>
          <w:rFonts w:ascii="Helvetica" w:hAnsi="Helvetica" w:cs="TimesNewRomanPSMT"/>
        </w:rPr>
        <w:t>I</w:t>
      </w:r>
      <w:r w:rsidR="00EC490F" w:rsidRPr="000D6D42">
        <w:rPr>
          <w:rFonts w:ascii="Helvetica" w:hAnsi="Helvetica" w:cs="TimesNewRomanPSMT"/>
        </w:rPr>
        <w:t xml:space="preserve">dentify examples of making an economic choice and will explain the idea of opportunity cost (what is given up when making a choice). </w:t>
      </w:r>
      <w:r w:rsidR="00981659" w:rsidRPr="000D6D42">
        <w:rPr>
          <w:rFonts w:ascii="Helvetica" w:hAnsi="Helvetica" w:cs="TimesNewRomanPSMT"/>
        </w:rPr>
        <w:t>(History/Social Sciences 3.10)</w:t>
      </w:r>
    </w:p>
    <w:p w14:paraId="057A0A6B" w14:textId="64445C2A" w:rsidR="00821BE8" w:rsidRPr="006178F5" w:rsidRDefault="00821BE8" w:rsidP="00911AF5">
      <w:pPr>
        <w:rPr>
          <w:rFonts w:ascii="Helvetica" w:hAnsi="Helvetica"/>
          <w:i/>
        </w:rPr>
      </w:pPr>
      <w:r w:rsidRPr="006178F5">
        <w:rPr>
          <w:rFonts w:ascii="Helvetica" w:hAnsi="Helvetica"/>
          <w:i/>
        </w:rPr>
        <w:t xml:space="preserve">Students will write for a variety of purposes by: </w:t>
      </w:r>
    </w:p>
    <w:p w14:paraId="35EE5C1A" w14:textId="4A1401B5" w:rsidR="00821BE8" w:rsidRPr="000D6D42" w:rsidRDefault="00821BE8" w:rsidP="000D6D42">
      <w:pPr>
        <w:pStyle w:val="ListParagraph"/>
        <w:numPr>
          <w:ilvl w:val="0"/>
          <w:numId w:val="5"/>
        </w:numPr>
        <w:rPr>
          <w:rFonts w:ascii="Helvetica" w:hAnsi="Helvetica"/>
        </w:rPr>
      </w:pPr>
      <w:r w:rsidRPr="000D6D42">
        <w:rPr>
          <w:rFonts w:ascii="Helvetica" w:hAnsi="Helvetica"/>
        </w:rPr>
        <w:t>Using strategies for organization of information and elaboration accor</w:t>
      </w:r>
      <w:r w:rsidR="009C7C48" w:rsidRPr="000D6D42">
        <w:rPr>
          <w:rFonts w:ascii="Helvetica" w:hAnsi="Helvetica"/>
        </w:rPr>
        <w:t>ding to the type of writing</w:t>
      </w:r>
      <w:r w:rsidR="00551179" w:rsidRPr="000D6D42">
        <w:rPr>
          <w:rFonts w:ascii="Helvetica" w:hAnsi="Helvetica"/>
        </w:rPr>
        <w:t>.</w:t>
      </w:r>
      <w:r w:rsidR="009C7C48" w:rsidRPr="000D6D42">
        <w:rPr>
          <w:rFonts w:ascii="Helvetica" w:hAnsi="Helvetica"/>
        </w:rPr>
        <w:t xml:space="preserve"> (</w:t>
      </w:r>
      <w:r w:rsidR="00551179" w:rsidRPr="000D6D42">
        <w:rPr>
          <w:rFonts w:ascii="Helvetica" w:hAnsi="Helvetica"/>
        </w:rPr>
        <w:t xml:space="preserve">In this case, </w:t>
      </w:r>
      <w:r w:rsidR="009C7C48" w:rsidRPr="000D6D42">
        <w:rPr>
          <w:rFonts w:ascii="Helvetica" w:hAnsi="Helvetica"/>
        </w:rPr>
        <w:t xml:space="preserve">by </w:t>
      </w:r>
      <w:r w:rsidR="0002016A" w:rsidRPr="000D6D42">
        <w:rPr>
          <w:rFonts w:ascii="Helvetica" w:hAnsi="Helvetica"/>
        </w:rPr>
        <w:t xml:space="preserve">pre-writing answers to support the main point, and by </w:t>
      </w:r>
      <w:r w:rsidR="009C7C48" w:rsidRPr="000D6D42">
        <w:rPr>
          <w:rFonts w:ascii="Helvetica" w:hAnsi="Helvetica"/>
        </w:rPr>
        <w:t>creating a production diagram</w:t>
      </w:r>
      <w:r w:rsidRPr="000D6D42">
        <w:rPr>
          <w:rFonts w:ascii="Helvetica" w:hAnsi="Helvetica"/>
        </w:rPr>
        <w:t xml:space="preserve">). (English 3.9e) </w:t>
      </w:r>
    </w:p>
    <w:p w14:paraId="1CD1C840" w14:textId="072EC8E6" w:rsidR="000D6D42" w:rsidRDefault="000D6D42" w:rsidP="000D6D42">
      <w:pPr>
        <w:pStyle w:val="NoSpacing"/>
        <w:rPr>
          <w:rFonts w:ascii="Helvetica" w:hAnsi="Helvetica"/>
        </w:rPr>
      </w:pPr>
      <w:r w:rsidRPr="00487625">
        <w:rPr>
          <w:rFonts w:ascii="Helvetica" w:hAnsi="Helvetica"/>
          <w:b/>
        </w:rPr>
        <w:t xml:space="preserve">Time required: </w:t>
      </w:r>
      <w:r w:rsidR="00DF626A">
        <w:rPr>
          <w:rFonts w:ascii="Helvetica" w:hAnsi="Helvetica"/>
        </w:rPr>
        <w:t>60</w:t>
      </w:r>
      <w:r>
        <w:rPr>
          <w:rFonts w:ascii="Helvetica" w:hAnsi="Helvetica"/>
        </w:rPr>
        <w:t xml:space="preserve"> minutes</w:t>
      </w:r>
      <w:r w:rsidR="00DF626A">
        <w:rPr>
          <w:rFonts w:ascii="Helvetica" w:hAnsi="Helvetica"/>
        </w:rPr>
        <w:t xml:space="preserve"> (</w:t>
      </w:r>
      <w:r>
        <w:rPr>
          <w:rFonts w:ascii="Helvetica" w:hAnsi="Helvetica"/>
        </w:rPr>
        <w:t>including supporting material</w:t>
      </w:r>
      <w:r w:rsidR="00DF626A">
        <w:rPr>
          <w:rFonts w:ascii="Helvetica" w:hAnsi="Helvetica"/>
        </w:rPr>
        <w:t>, i.e. an assembly line simulation</w:t>
      </w:r>
      <w:r>
        <w:rPr>
          <w:rFonts w:ascii="Helvetica" w:hAnsi="Helvetica"/>
        </w:rPr>
        <w:t>)</w:t>
      </w:r>
    </w:p>
    <w:p w14:paraId="36FBFE0A" w14:textId="77777777" w:rsidR="000D6D42" w:rsidRDefault="000D6D42" w:rsidP="000D6D42">
      <w:pPr>
        <w:pStyle w:val="NoSpacing"/>
        <w:rPr>
          <w:rFonts w:ascii="Helvetica" w:hAnsi="Helvetica"/>
        </w:rPr>
      </w:pPr>
    </w:p>
    <w:p w14:paraId="7C4DA7B6" w14:textId="77777777" w:rsidR="000D6D42" w:rsidRDefault="000D6D42" w:rsidP="000D6D42">
      <w:pPr>
        <w:pStyle w:val="NoSpacing"/>
        <w:rPr>
          <w:rFonts w:ascii="Helvetica" w:hAnsi="Helvetica"/>
        </w:rPr>
      </w:pPr>
      <w:r>
        <w:rPr>
          <w:rFonts w:ascii="Helvetica" w:hAnsi="Helvetica"/>
          <w:b/>
        </w:rPr>
        <w:t>Materials needed:</w:t>
      </w:r>
    </w:p>
    <w:p w14:paraId="4A27E867" w14:textId="77777777" w:rsidR="000D6D42" w:rsidRDefault="000D6D42" w:rsidP="000D6D42">
      <w:pPr>
        <w:pStyle w:val="NoSpacing"/>
        <w:numPr>
          <w:ilvl w:val="0"/>
          <w:numId w:val="6"/>
        </w:numPr>
        <w:rPr>
          <w:rFonts w:ascii="Helvetica" w:hAnsi="Helvetica"/>
        </w:rPr>
      </w:pPr>
      <w:r>
        <w:rPr>
          <w:rFonts w:ascii="Helvetica" w:hAnsi="Helvetica"/>
        </w:rPr>
        <w:t>Student handout (below)</w:t>
      </w:r>
    </w:p>
    <w:p w14:paraId="6363A1AE" w14:textId="37FC90EC" w:rsidR="00DF626A" w:rsidRDefault="00DF626A" w:rsidP="000D6D42">
      <w:pPr>
        <w:pStyle w:val="NoSpacing"/>
        <w:numPr>
          <w:ilvl w:val="0"/>
          <w:numId w:val="6"/>
        </w:numPr>
        <w:rPr>
          <w:rFonts w:ascii="Helvetica" w:hAnsi="Helvetica"/>
        </w:rPr>
      </w:pPr>
      <w:r>
        <w:rPr>
          <w:rFonts w:ascii="Helvetica" w:hAnsi="Helvetica"/>
        </w:rPr>
        <w:t xml:space="preserve">Materials for a classroom assembly line. We recommend </w:t>
      </w:r>
      <w:proofErr w:type="spellStart"/>
      <w:r>
        <w:rPr>
          <w:rFonts w:ascii="Helvetica" w:hAnsi="Helvetica"/>
        </w:rPr>
        <w:t>play-doh</w:t>
      </w:r>
      <w:proofErr w:type="spellEnd"/>
      <w:r>
        <w:rPr>
          <w:rFonts w:ascii="Helvetica" w:hAnsi="Helvetica"/>
        </w:rPr>
        <w:t>. See lesson suggestions below.</w:t>
      </w:r>
    </w:p>
    <w:p w14:paraId="780B97D9" w14:textId="77777777" w:rsidR="000D6D42" w:rsidRDefault="000D6D42" w:rsidP="000D6D42">
      <w:pPr>
        <w:pStyle w:val="NoSpacing"/>
        <w:rPr>
          <w:rFonts w:ascii="Helvetica" w:hAnsi="Helvetica"/>
        </w:rPr>
      </w:pPr>
    </w:p>
    <w:p w14:paraId="6FCD5744" w14:textId="77777777" w:rsidR="000D6D42" w:rsidRDefault="000D6D42" w:rsidP="000D6D42">
      <w:pPr>
        <w:pStyle w:val="NoSpacing"/>
        <w:rPr>
          <w:rFonts w:ascii="Helvetica" w:hAnsi="Helvetica"/>
        </w:rPr>
      </w:pPr>
      <w:r w:rsidRPr="00332B30">
        <w:rPr>
          <w:rFonts w:ascii="Helvetica" w:hAnsi="Helvetica"/>
          <w:b/>
        </w:rPr>
        <w:t>Literature to support and reinforce learning:</w:t>
      </w:r>
    </w:p>
    <w:p w14:paraId="78A7E821" w14:textId="15BB2B7E" w:rsidR="00DF626A" w:rsidRDefault="00DF626A" w:rsidP="00DF626A">
      <w:pPr>
        <w:pStyle w:val="no-margin"/>
        <w:shd w:val="clear" w:color="auto" w:fill="FFFFFF"/>
        <w:spacing w:before="0" w:beforeAutospacing="0" w:after="0" w:afterAutospacing="0" w:line="315" w:lineRule="atLeast"/>
        <w:ind w:firstLine="720"/>
        <w:rPr>
          <w:rFonts w:ascii="Helvetica" w:hAnsi="Helvetica" w:cs="Helvetica"/>
          <w:sz w:val="22"/>
          <w:szCs w:val="22"/>
        </w:rPr>
      </w:pPr>
      <w:r w:rsidRPr="00DF626A">
        <w:rPr>
          <w:rFonts w:ascii="Helvetica" w:hAnsi="Helvetica" w:cs="Helvetica"/>
          <w:i/>
          <w:sz w:val="22"/>
          <w:szCs w:val="22"/>
          <w:shd w:val="clear" w:color="auto" w:fill="FFFFFF"/>
        </w:rPr>
        <w:t>A Busy Day at the Factory</w:t>
      </w:r>
      <w:r w:rsidR="000D6D42" w:rsidRPr="00DF626A">
        <w:rPr>
          <w:rFonts w:ascii="Helvetica" w:hAnsi="Helvetica" w:cs="Helvetica"/>
          <w:i/>
          <w:sz w:val="22"/>
          <w:szCs w:val="22"/>
          <w:shd w:val="clear" w:color="auto" w:fill="FFFFFF"/>
        </w:rPr>
        <w:t>,</w:t>
      </w:r>
      <w:r w:rsidR="000D6D42" w:rsidRPr="00DF626A">
        <w:rPr>
          <w:rFonts w:ascii="Helvetica" w:hAnsi="Helvetica" w:cs="Helvetica"/>
          <w:sz w:val="22"/>
          <w:szCs w:val="22"/>
          <w:shd w:val="clear" w:color="auto" w:fill="FFFFFF"/>
        </w:rPr>
        <w:t xml:space="preserve"> (</w:t>
      </w:r>
      <w:r w:rsidRPr="00DF626A">
        <w:rPr>
          <w:rFonts w:ascii="Helvetica" w:hAnsi="Helvetica" w:cs="Helvetica"/>
          <w:sz w:val="22"/>
          <w:szCs w:val="22"/>
        </w:rPr>
        <w:t xml:space="preserve">Philippe </w:t>
      </w:r>
      <w:proofErr w:type="spellStart"/>
      <w:r w:rsidRPr="00DF626A">
        <w:rPr>
          <w:rFonts w:ascii="Helvetica" w:hAnsi="Helvetica" w:cs="Helvetica"/>
          <w:sz w:val="22"/>
          <w:szCs w:val="22"/>
        </w:rPr>
        <w:t>Dupasquier</w:t>
      </w:r>
      <w:proofErr w:type="spellEnd"/>
      <w:r w:rsidRPr="00DF626A">
        <w:rPr>
          <w:rFonts w:ascii="Helvetica" w:hAnsi="Helvetica" w:cs="Helvetica"/>
          <w:sz w:val="22"/>
          <w:szCs w:val="22"/>
        </w:rPr>
        <w:t>, 1994). Candlewick Press.</w:t>
      </w:r>
    </w:p>
    <w:p w14:paraId="6CC5479F" w14:textId="35218E7A" w:rsidR="00DF626A" w:rsidRPr="00DF626A" w:rsidRDefault="00DF626A" w:rsidP="00DF626A">
      <w:pPr>
        <w:pStyle w:val="no-margin"/>
        <w:shd w:val="clear" w:color="auto" w:fill="FFFFFF"/>
        <w:spacing w:before="0" w:beforeAutospacing="0" w:after="0" w:afterAutospacing="0" w:line="315" w:lineRule="atLeast"/>
        <w:ind w:firstLine="720"/>
        <w:rPr>
          <w:rFonts w:ascii="Helvetica" w:hAnsi="Helvetica" w:cs="Helvetica"/>
          <w:sz w:val="22"/>
          <w:szCs w:val="22"/>
        </w:rPr>
      </w:pPr>
      <w:r w:rsidRPr="00DF626A">
        <w:rPr>
          <w:rFonts w:ascii="Helvetica" w:hAnsi="Helvetica" w:cs="Helvetica"/>
          <w:i/>
          <w:sz w:val="22"/>
          <w:szCs w:val="22"/>
        </w:rPr>
        <w:t>It Takes a Village,</w:t>
      </w:r>
      <w:r>
        <w:rPr>
          <w:rFonts w:ascii="Helvetica" w:hAnsi="Helvetica" w:cs="Helvetica"/>
          <w:sz w:val="22"/>
          <w:szCs w:val="22"/>
        </w:rPr>
        <w:t xml:space="preserve"> (Jane Cowen-Fletcher, 1994). Scholastic. </w:t>
      </w:r>
    </w:p>
    <w:p w14:paraId="66512FB4" w14:textId="7D597AB4" w:rsidR="000D6D42" w:rsidRDefault="000D6D42" w:rsidP="000D6D42">
      <w:pPr>
        <w:pStyle w:val="NoSpacing"/>
        <w:ind w:left="720"/>
        <w:rPr>
          <w:rFonts w:ascii="Helvetica" w:hAnsi="Helvetica" w:cs="Helvetica"/>
          <w:shd w:val="clear" w:color="auto" w:fill="FFFFFF"/>
        </w:rPr>
      </w:pPr>
      <w:r>
        <w:rPr>
          <w:rFonts w:ascii="Helvetica" w:hAnsi="Helvetica" w:cs="Helvetica"/>
          <w:shd w:val="clear" w:color="auto" w:fill="FFFFFF"/>
        </w:rPr>
        <w:t>.</w:t>
      </w:r>
    </w:p>
    <w:p w14:paraId="4C51905B" w14:textId="4102D8A5" w:rsidR="000D6D42" w:rsidRDefault="000D6D42" w:rsidP="000D6D42">
      <w:pPr>
        <w:pStyle w:val="NoSpacing"/>
        <w:rPr>
          <w:rFonts w:ascii="Helvetica" w:hAnsi="Helvetica"/>
        </w:rPr>
      </w:pPr>
      <w:r w:rsidRPr="00487625">
        <w:rPr>
          <w:rFonts w:ascii="Helvetica" w:hAnsi="Helvetica"/>
          <w:b/>
        </w:rPr>
        <w:t>Some suggested lessons and resources to build prior knowledge:</w:t>
      </w:r>
      <w:r>
        <w:rPr>
          <w:rFonts w:ascii="Helvetica" w:hAnsi="Helvetica"/>
        </w:rPr>
        <w:t xml:space="preserve"> </w:t>
      </w:r>
      <w:r>
        <w:rPr>
          <w:rFonts w:ascii="Helvetica" w:hAnsi="Helvetica"/>
        </w:rPr>
        <w:t>For this performance assessment, it is necessary to prepare students by conducting a classroom activity in which students compare two different types of ways to produce something. Here are some options:</w:t>
      </w:r>
    </w:p>
    <w:p w14:paraId="72C9C120" w14:textId="0D19E169" w:rsidR="000D6D42" w:rsidRDefault="000D6D42" w:rsidP="000D6D42">
      <w:pPr>
        <w:pStyle w:val="NoSpacing"/>
        <w:numPr>
          <w:ilvl w:val="0"/>
          <w:numId w:val="6"/>
        </w:numPr>
        <w:rPr>
          <w:rFonts w:ascii="Helvetica" w:hAnsi="Helvetica"/>
        </w:rPr>
      </w:pPr>
      <w:r>
        <w:rPr>
          <w:rFonts w:ascii="Helvetica" w:hAnsi="Helvetica"/>
        </w:rPr>
        <w:t xml:space="preserve">“Specialization” in </w:t>
      </w:r>
      <w:r>
        <w:rPr>
          <w:rFonts w:ascii="Helvetica" w:hAnsi="Helvetica"/>
          <w:i/>
        </w:rPr>
        <w:t>Playful Economics</w:t>
      </w:r>
      <w:r>
        <w:rPr>
          <w:rFonts w:ascii="Helvetica" w:hAnsi="Helvetica"/>
        </w:rPr>
        <w:t xml:space="preserve"> (2011). Council for Economic Education.</w:t>
      </w:r>
    </w:p>
    <w:p w14:paraId="76CB426F" w14:textId="6D0260A6" w:rsidR="000D6D42" w:rsidRDefault="000D6D42" w:rsidP="000D6D42">
      <w:pPr>
        <w:pStyle w:val="NoSpacing"/>
        <w:numPr>
          <w:ilvl w:val="0"/>
          <w:numId w:val="6"/>
        </w:numPr>
        <w:rPr>
          <w:rFonts w:ascii="Helvetica" w:hAnsi="Helvetica"/>
        </w:rPr>
      </w:pPr>
      <w:hyperlink r:id="rId5" w:history="1">
        <w:r w:rsidRPr="000D6D42">
          <w:rPr>
            <w:rStyle w:val="Hyperlink"/>
            <w:rFonts w:ascii="Helvetica" w:hAnsi="Helvetica"/>
          </w:rPr>
          <w:t>“Assembly Line Simulations,”</w:t>
        </w:r>
      </w:hyperlink>
      <w:r>
        <w:rPr>
          <w:rFonts w:ascii="Helvetica" w:hAnsi="Helvetica"/>
        </w:rPr>
        <w:t xml:space="preserve"> by Scholastic. </w:t>
      </w:r>
      <w:hyperlink r:id="rId6" w:history="1">
        <w:r w:rsidRPr="006C3DD8">
          <w:rPr>
            <w:rStyle w:val="Hyperlink"/>
            <w:rFonts w:ascii="Helvetica" w:hAnsi="Helvetica"/>
          </w:rPr>
          <w:t>www.scholastic.com</w:t>
        </w:r>
      </w:hyperlink>
      <w:r>
        <w:rPr>
          <w:rFonts w:ascii="Helvetica" w:hAnsi="Helvetica"/>
        </w:rPr>
        <w:t xml:space="preserve">. </w:t>
      </w:r>
    </w:p>
    <w:p w14:paraId="713377FD" w14:textId="77777777" w:rsidR="000D6D42" w:rsidRDefault="000D6D42" w:rsidP="000D6D42">
      <w:pPr>
        <w:pStyle w:val="NoSpacing"/>
        <w:rPr>
          <w:rFonts w:ascii="Helvetica" w:hAnsi="Helvetica"/>
        </w:rPr>
      </w:pPr>
    </w:p>
    <w:p w14:paraId="5E8F2ABB" w14:textId="52E8DF2F" w:rsidR="000D6D42" w:rsidRDefault="000D6D42" w:rsidP="000D6D42">
      <w:pPr>
        <w:pStyle w:val="NoSpacing"/>
        <w:rPr>
          <w:rFonts w:ascii="Helvetica" w:hAnsi="Helvetica"/>
        </w:rPr>
      </w:pPr>
      <w:r>
        <w:rPr>
          <w:rFonts w:ascii="Helvetica" w:hAnsi="Helvetica"/>
        </w:rPr>
        <w:t>Other helpful lessons include:</w:t>
      </w:r>
    </w:p>
    <w:p w14:paraId="356731A9" w14:textId="6101B2A9" w:rsidR="000D6D42" w:rsidRDefault="000D6D42" w:rsidP="000D6D42">
      <w:pPr>
        <w:pStyle w:val="NoSpacing"/>
        <w:numPr>
          <w:ilvl w:val="0"/>
          <w:numId w:val="7"/>
        </w:numPr>
        <w:rPr>
          <w:rFonts w:ascii="Helvetica" w:hAnsi="Helvetica"/>
        </w:rPr>
      </w:pPr>
      <w:hyperlink r:id="rId7" w:history="1">
        <w:r w:rsidRPr="000D6D42">
          <w:rPr>
            <w:rStyle w:val="Hyperlink"/>
            <w:rFonts w:ascii="Helvetica" w:hAnsi="Helvetica"/>
          </w:rPr>
          <w:t>“Lean on Me: We Depend on Each Other,”</w:t>
        </w:r>
      </w:hyperlink>
      <w:r>
        <w:rPr>
          <w:rFonts w:ascii="Helvetica" w:hAnsi="Helvetica"/>
        </w:rPr>
        <w:t xml:space="preserve"> on </w:t>
      </w:r>
      <w:proofErr w:type="spellStart"/>
      <w:r>
        <w:rPr>
          <w:rFonts w:ascii="Helvetica" w:hAnsi="Helvetica"/>
        </w:rPr>
        <w:t>EconEdLink</w:t>
      </w:r>
      <w:proofErr w:type="spellEnd"/>
      <w:r>
        <w:rPr>
          <w:rFonts w:ascii="Helvetica" w:hAnsi="Helvetica"/>
        </w:rPr>
        <w:t xml:space="preserve">. </w:t>
      </w:r>
      <w:hyperlink r:id="rId8" w:history="1">
        <w:r w:rsidRPr="006C3DD8">
          <w:rPr>
            <w:rStyle w:val="Hyperlink"/>
            <w:rFonts w:ascii="Helvetica" w:hAnsi="Helvetica"/>
          </w:rPr>
          <w:t>www.econedlink.org</w:t>
        </w:r>
      </w:hyperlink>
      <w:r>
        <w:rPr>
          <w:rFonts w:ascii="Helvetica" w:hAnsi="Helvetica"/>
        </w:rPr>
        <w:t xml:space="preserve">. </w:t>
      </w:r>
    </w:p>
    <w:p w14:paraId="192FFA9A" w14:textId="3DC5636E" w:rsidR="000D6D42" w:rsidRPr="00487625" w:rsidRDefault="000D6D42" w:rsidP="000D6D42">
      <w:pPr>
        <w:pStyle w:val="NoSpacing"/>
        <w:numPr>
          <w:ilvl w:val="0"/>
          <w:numId w:val="7"/>
        </w:numPr>
        <w:rPr>
          <w:rFonts w:ascii="Helvetica" w:hAnsi="Helvetica"/>
        </w:rPr>
      </w:pPr>
      <w:hyperlink r:id="rId9" w:history="1">
        <w:r w:rsidRPr="000D6D42">
          <w:rPr>
            <w:rStyle w:val="Hyperlink"/>
            <w:rFonts w:ascii="Helvetica" w:hAnsi="Helvetica"/>
          </w:rPr>
          <w:t>“Why Do Most People Have a Job Where They Only Make One Good or Service?”</w:t>
        </w:r>
      </w:hyperlink>
      <w:r>
        <w:rPr>
          <w:rFonts w:ascii="Helvetica" w:hAnsi="Helvetica"/>
        </w:rPr>
        <w:t xml:space="preserve"> on VA Mini-Economy. </w:t>
      </w:r>
      <w:hyperlink r:id="rId10" w:history="1">
        <w:r w:rsidRPr="006C3DD8">
          <w:rPr>
            <w:rStyle w:val="Hyperlink"/>
            <w:rFonts w:ascii="Helvetica" w:hAnsi="Helvetica"/>
          </w:rPr>
          <w:t>www.vaminieconomy.org</w:t>
        </w:r>
      </w:hyperlink>
      <w:r>
        <w:rPr>
          <w:rFonts w:ascii="Helvetica" w:hAnsi="Helvetica"/>
        </w:rPr>
        <w:t xml:space="preserve">. </w:t>
      </w:r>
    </w:p>
    <w:p w14:paraId="0AB34B3C" w14:textId="77777777" w:rsidR="0002016A" w:rsidRDefault="0002016A" w:rsidP="00911AF5">
      <w:pPr>
        <w:rPr>
          <w:rFonts w:ascii="Helvetica" w:hAnsi="Helvetica"/>
        </w:rPr>
      </w:pPr>
    </w:p>
    <w:p w14:paraId="65E3EB86" w14:textId="73CF56A8" w:rsidR="000D6D42" w:rsidRPr="000D6D42" w:rsidRDefault="000D6D42" w:rsidP="00911AF5">
      <w:pPr>
        <w:rPr>
          <w:rFonts w:ascii="Helvetica" w:hAnsi="Helvetica"/>
          <w:b/>
        </w:rPr>
      </w:pPr>
      <w:r>
        <w:rPr>
          <w:rFonts w:ascii="Helvetica" w:hAnsi="Helvetica"/>
          <w:b/>
        </w:rPr>
        <w:t>Procedure</w:t>
      </w:r>
    </w:p>
    <w:p w14:paraId="0C79D798" w14:textId="40C6E003" w:rsidR="00646FF0" w:rsidRPr="006178F5" w:rsidRDefault="000D6D42" w:rsidP="00911AF5">
      <w:pPr>
        <w:rPr>
          <w:rFonts w:ascii="Helvetica" w:hAnsi="Helvetica"/>
        </w:rPr>
      </w:pPr>
      <w:r>
        <w:rPr>
          <w:rFonts w:ascii="Helvetica" w:hAnsi="Helvetica"/>
        </w:rPr>
        <w:t>Students</w:t>
      </w:r>
      <w:r w:rsidR="00E60D81" w:rsidRPr="006178F5">
        <w:rPr>
          <w:rFonts w:ascii="Helvetica" w:hAnsi="Helvetica"/>
        </w:rPr>
        <w:t xml:space="preserve"> </w:t>
      </w:r>
      <w:r w:rsidR="00100B6F" w:rsidRPr="006178F5">
        <w:rPr>
          <w:rFonts w:ascii="Helvetica" w:hAnsi="Helvetica"/>
        </w:rPr>
        <w:t xml:space="preserve">begin by </w:t>
      </w:r>
      <w:r w:rsidR="00E60D81" w:rsidRPr="006178F5">
        <w:rPr>
          <w:rFonts w:ascii="Helvetica" w:hAnsi="Helvetica"/>
        </w:rPr>
        <w:t>gather</w:t>
      </w:r>
      <w:r w:rsidR="00100B6F" w:rsidRPr="006178F5">
        <w:rPr>
          <w:rFonts w:ascii="Helvetica" w:hAnsi="Helvetica"/>
        </w:rPr>
        <w:t>ing</w:t>
      </w:r>
      <w:r w:rsidR="00E60D81" w:rsidRPr="006178F5">
        <w:rPr>
          <w:rFonts w:ascii="Helvetica" w:hAnsi="Helvetica"/>
        </w:rPr>
        <w:t xml:space="preserve"> data by doing a classroom experiment.</w:t>
      </w:r>
      <w:r w:rsidR="00EA6EEA" w:rsidRPr="006178F5">
        <w:rPr>
          <w:rFonts w:ascii="Helvetica" w:hAnsi="Helvetica"/>
        </w:rPr>
        <w:t xml:space="preserve"> In the ex</w:t>
      </w:r>
      <w:r w:rsidR="00B455BC" w:rsidRPr="006178F5">
        <w:rPr>
          <w:rFonts w:ascii="Helvetica" w:hAnsi="Helvetica"/>
        </w:rPr>
        <w:t>periment, students test</w:t>
      </w:r>
      <w:r w:rsidR="00EA6EEA" w:rsidRPr="006178F5">
        <w:rPr>
          <w:rFonts w:ascii="Helvetica" w:hAnsi="Helvetica"/>
        </w:rPr>
        <w:t xml:space="preserve"> which method of production is most effective</w:t>
      </w:r>
      <w:r w:rsidR="00B455BC" w:rsidRPr="006178F5">
        <w:rPr>
          <w:rFonts w:ascii="Helvetica" w:hAnsi="Helvetica"/>
        </w:rPr>
        <w:t xml:space="preserve"> for making Play-Doh hamburgers</w:t>
      </w:r>
      <w:r w:rsidR="00EA6EEA" w:rsidRPr="006178F5">
        <w:rPr>
          <w:rFonts w:ascii="Helvetica" w:hAnsi="Helvetica"/>
        </w:rPr>
        <w:t>: an a</w:t>
      </w:r>
      <w:r w:rsidR="00B455BC" w:rsidRPr="006178F5">
        <w:rPr>
          <w:rFonts w:ascii="Helvetica" w:hAnsi="Helvetica"/>
        </w:rPr>
        <w:t>ssembly line, or simply having each student make their own burgers.</w:t>
      </w:r>
      <w:r w:rsidR="00E60D81" w:rsidRPr="006178F5">
        <w:rPr>
          <w:rFonts w:ascii="Helvetica" w:hAnsi="Helvetica"/>
        </w:rPr>
        <w:t xml:space="preserve"> This experiment is described in the lesson plan entitled </w:t>
      </w:r>
      <w:r w:rsidR="00100B6F" w:rsidRPr="006178F5">
        <w:rPr>
          <w:rFonts w:ascii="Helvetica" w:hAnsi="Helvetica"/>
        </w:rPr>
        <w:t>“S</w:t>
      </w:r>
      <w:r w:rsidR="00E60D81" w:rsidRPr="006178F5">
        <w:rPr>
          <w:rFonts w:ascii="Helvetica" w:hAnsi="Helvetica"/>
        </w:rPr>
        <w:t>pecialization</w:t>
      </w:r>
      <w:r w:rsidR="00100B6F" w:rsidRPr="006178F5">
        <w:rPr>
          <w:rFonts w:ascii="Helvetica" w:hAnsi="Helvetica"/>
        </w:rPr>
        <w:t>”</w:t>
      </w:r>
      <w:r w:rsidR="00E60D81" w:rsidRPr="006178F5">
        <w:rPr>
          <w:rFonts w:ascii="Helvetica" w:hAnsi="Helvetica"/>
          <w:i/>
        </w:rPr>
        <w:t xml:space="preserve"> </w:t>
      </w:r>
      <w:r w:rsidR="00100B6F" w:rsidRPr="006178F5">
        <w:rPr>
          <w:rFonts w:ascii="Helvetica" w:hAnsi="Helvetica"/>
        </w:rPr>
        <w:t xml:space="preserve">in the book </w:t>
      </w:r>
      <w:r w:rsidR="00100B6F" w:rsidRPr="006178F5">
        <w:rPr>
          <w:rFonts w:ascii="Helvetica" w:hAnsi="Helvetica"/>
          <w:i/>
        </w:rPr>
        <w:t>Playful Economics</w:t>
      </w:r>
      <w:r w:rsidR="00100B6F" w:rsidRPr="006178F5">
        <w:rPr>
          <w:rFonts w:ascii="Helvetica" w:hAnsi="Helvetica"/>
        </w:rPr>
        <w:t xml:space="preserve"> (Council for Economic Education).</w:t>
      </w:r>
      <w:r w:rsidR="00646FF0" w:rsidRPr="006178F5">
        <w:rPr>
          <w:rFonts w:ascii="Helvetica" w:hAnsi="Helvetica"/>
        </w:rPr>
        <w:t xml:space="preserve"> A similar lesson can be found free and online at </w:t>
      </w:r>
      <w:hyperlink r:id="rId11" w:history="1">
        <w:r w:rsidR="00646FF0" w:rsidRPr="006178F5">
          <w:rPr>
            <w:rStyle w:val="Hyperlink"/>
            <w:rFonts w:ascii="Helvetica" w:hAnsi="Helvetica"/>
          </w:rPr>
          <w:t>http://www.scholastic.com/teachers/top-teaching/2016/01</w:t>
        </w:r>
        <w:r w:rsidR="00646FF0" w:rsidRPr="006178F5">
          <w:rPr>
            <w:rStyle w:val="Hyperlink"/>
            <w:rFonts w:ascii="Helvetica" w:hAnsi="Helvetica"/>
          </w:rPr>
          <w:t>/</w:t>
        </w:r>
        <w:r w:rsidR="00646FF0" w:rsidRPr="006178F5">
          <w:rPr>
            <w:rStyle w:val="Hyperlink"/>
            <w:rFonts w:ascii="Helvetica" w:hAnsi="Helvetica"/>
          </w:rPr>
          <w:t>assembly-line-simulations</w:t>
        </w:r>
      </w:hyperlink>
      <w:r w:rsidR="00646FF0" w:rsidRPr="006178F5">
        <w:rPr>
          <w:rFonts w:ascii="Helvetica" w:hAnsi="Helvetica"/>
        </w:rPr>
        <w:t xml:space="preserve"> </w:t>
      </w:r>
    </w:p>
    <w:p w14:paraId="3A98551B" w14:textId="3950A248" w:rsidR="00E60D81" w:rsidRPr="006178F5" w:rsidRDefault="00EA6EEA" w:rsidP="00911AF5">
      <w:pPr>
        <w:rPr>
          <w:rFonts w:ascii="Helvetica" w:hAnsi="Helvetica"/>
        </w:rPr>
      </w:pPr>
      <w:r w:rsidRPr="006178F5">
        <w:rPr>
          <w:rFonts w:ascii="Helvetica" w:hAnsi="Helvetica"/>
        </w:rPr>
        <w:lastRenderedPageBreak/>
        <w:t xml:space="preserve"> Students form two groups: a “craftsman” group in which</w:t>
      </w:r>
      <w:r w:rsidR="00495EF4" w:rsidRPr="006178F5">
        <w:rPr>
          <w:rFonts w:ascii="Helvetica" w:hAnsi="Helvetica"/>
        </w:rPr>
        <w:t xml:space="preserve"> each student makes his or her own burger, and the assembly line group, in which each student has a specialized job. The teacher provides each group with the same amount of “capital resources</w:t>
      </w:r>
      <w:r w:rsidR="00927884" w:rsidRPr="006178F5">
        <w:rPr>
          <w:rFonts w:ascii="Helvetica" w:hAnsi="Helvetica"/>
        </w:rPr>
        <w:t xml:space="preserve">” (pencil, ruler), and gives the groups a certain amount of time to product. </w:t>
      </w:r>
    </w:p>
    <w:p w14:paraId="4E5A7290" w14:textId="06050A70" w:rsidR="00927884" w:rsidRPr="006178F5" w:rsidRDefault="00EF71E7" w:rsidP="00911AF5">
      <w:pPr>
        <w:rPr>
          <w:rFonts w:ascii="Helvetica" w:hAnsi="Helvetica"/>
        </w:rPr>
      </w:pPr>
      <w:r w:rsidRPr="006178F5">
        <w:rPr>
          <w:rFonts w:ascii="Helvetica" w:hAnsi="Helvetica"/>
        </w:rPr>
        <w:t>The class then debriefs the activity, and then students meet in their Market Day business groups to evaluate the usefulness of an assembly line or some other form a specialization for their business.</w:t>
      </w:r>
    </w:p>
    <w:p w14:paraId="720D5F11" w14:textId="59006E7A" w:rsidR="00EF71E7" w:rsidRPr="006178F5" w:rsidRDefault="00EF71E7" w:rsidP="00911AF5">
      <w:pPr>
        <w:rPr>
          <w:rFonts w:ascii="Helvetica" w:hAnsi="Helvetica"/>
        </w:rPr>
      </w:pPr>
      <w:r w:rsidRPr="006178F5">
        <w:rPr>
          <w:rFonts w:ascii="Helvetica" w:hAnsi="Helvetica"/>
        </w:rPr>
        <w:t>Students record th</w:t>
      </w:r>
      <w:r w:rsidR="00084455" w:rsidRPr="006178F5">
        <w:rPr>
          <w:rFonts w:ascii="Helvetica" w:hAnsi="Helvetica"/>
        </w:rPr>
        <w:t xml:space="preserve">eir answers to their business-specific questions in the accompanying activity sheet. </w:t>
      </w:r>
    </w:p>
    <w:p w14:paraId="00ABC710" w14:textId="71526C06" w:rsidR="00084455" w:rsidRPr="006178F5" w:rsidRDefault="00084455" w:rsidP="00911AF5">
      <w:pPr>
        <w:rPr>
          <w:rFonts w:ascii="Helvetica" w:hAnsi="Helvetica"/>
        </w:rPr>
      </w:pPr>
      <w:r w:rsidRPr="006178F5">
        <w:rPr>
          <w:rFonts w:ascii="Helvetica" w:hAnsi="Helvetica"/>
        </w:rPr>
        <w:t>Finally, students create a diagram of their businesses’ production practices.</w:t>
      </w:r>
    </w:p>
    <w:p w14:paraId="27E0EB3A" w14:textId="7F41FE49" w:rsidR="00867C0F" w:rsidRPr="006178F5" w:rsidRDefault="00867C0F" w:rsidP="00911AF5">
      <w:pPr>
        <w:rPr>
          <w:rFonts w:ascii="Helvetica" w:hAnsi="Helvetica"/>
        </w:rPr>
      </w:pPr>
      <w:r w:rsidRPr="006178F5">
        <w:rPr>
          <w:rFonts w:ascii="Helvetica" w:hAnsi="Helvetica"/>
        </w:rPr>
        <w:t>The teacher can grade the activity sheet and production diagram using rubric prov</w:t>
      </w:r>
      <w:r w:rsidR="00A7121E" w:rsidRPr="006178F5">
        <w:rPr>
          <w:rFonts w:ascii="Helvetica" w:hAnsi="Helvetica"/>
        </w:rPr>
        <w:t>ided in the Mini-Economy Business Portfolio materials (</w:t>
      </w:r>
      <w:hyperlink r:id="rId12" w:history="1">
        <w:r w:rsidR="00A7695E" w:rsidRPr="006C3DD8">
          <w:rPr>
            <w:rStyle w:val="Hyperlink"/>
            <w:rFonts w:ascii="Helvetica" w:hAnsi="Helvetica"/>
          </w:rPr>
          <w:t>www.vaminieconomy.org</w:t>
        </w:r>
      </w:hyperlink>
      <w:bookmarkStart w:id="0" w:name="_GoBack"/>
      <w:bookmarkEnd w:id="0"/>
      <w:r w:rsidR="00A7121E" w:rsidRPr="006178F5">
        <w:rPr>
          <w:rFonts w:ascii="Helvetica" w:hAnsi="Helvetica"/>
        </w:rPr>
        <w:t>).</w:t>
      </w:r>
    </w:p>
    <w:p w14:paraId="145011E3" w14:textId="77777777" w:rsidR="00821BE8" w:rsidRPr="006178F5" w:rsidRDefault="00821BE8" w:rsidP="00911AF5">
      <w:pPr>
        <w:rPr>
          <w:rFonts w:ascii="Helvetica" w:hAnsi="Helvetica"/>
        </w:rPr>
      </w:pPr>
    </w:p>
    <w:p w14:paraId="1026FAC6" w14:textId="77777777" w:rsidR="00DE55D9" w:rsidRDefault="00DE55D9" w:rsidP="00911AF5">
      <w:pPr>
        <w:rPr>
          <w:rFonts w:ascii="Californian FB" w:hAnsi="Californian FB"/>
          <w:sz w:val="24"/>
          <w:szCs w:val="24"/>
        </w:rPr>
      </w:pPr>
    </w:p>
    <w:p w14:paraId="097AE5F9" w14:textId="7C924AE7" w:rsidR="002F11BD" w:rsidRPr="00551179" w:rsidRDefault="00DE55D9" w:rsidP="00911AF5">
      <w:pPr>
        <w:rPr>
          <w:rFonts w:ascii="Helvetica" w:hAnsi="Helvetica"/>
          <w:sz w:val="24"/>
          <w:szCs w:val="24"/>
        </w:rPr>
      </w:pPr>
      <w:r>
        <w:rPr>
          <w:rFonts w:ascii="Californian FB" w:hAnsi="Californian FB"/>
          <w:sz w:val="24"/>
          <w:szCs w:val="24"/>
        </w:rPr>
        <w:br w:type="page"/>
      </w:r>
      <w:r w:rsidR="002F11BD" w:rsidRPr="00551179">
        <w:rPr>
          <w:rFonts w:ascii="Helvetica" w:hAnsi="Helvetica"/>
          <w:sz w:val="24"/>
          <w:szCs w:val="24"/>
        </w:rPr>
        <w:lastRenderedPageBreak/>
        <w:t xml:space="preserve">SOL </w:t>
      </w:r>
      <w:r w:rsidR="00A53D3E" w:rsidRPr="00551179">
        <w:rPr>
          <w:rFonts w:ascii="Helvetica" w:hAnsi="Helvetica"/>
          <w:sz w:val="24"/>
          <w:szCs w:val="24"/>
        </w:rPr>
        <w:t>K.8, 1.8, 2.8, 2.10</w:t>
      </w:r>
      <w:r w:rsidR="007B77AF" w:rsidRPr="00551179">
        <w:rPr>
          <w:rFonts w:ascii="Helvetica" w:hAnsi="Helvetica"/>
          <w:sz w:val="24"/>
          <w:szCs w:val="24"/>
        </w:rPr>
        <w:t xml:space="preserve">, </w:t>
      </w:r>
      <w:r w:rsidR="004C1FD2" w:rsidRPr="00551179">
        <w:rPr>
          <w:rFonts w:ascii="Helvetica" w:hAnsi="Helvetica"/>
          <w:sz w:val="24"/>
          <w:szCs w:val="24"/>
        </w:rPr>
        <w:t>3.9</w:t>
      </w:r>
      <w:r w:rsidR="00A53D3E" w:rsidRPr="00551179">
        <w:rPr>
          <w:rFonts w:ascii="Helvetica" w:hAnsi="Helvetica"/>
          <w:sz w:val="24"/>
          <w:szCs w:val="24"/>
        </w:rPr>
        <w:t>, 3.10</w:t>
      </w:r>
      <w:r w:rsidR="004526D9" w:rsidRPr="00551179">
        <w:rPr>
          <w:rFonts w:ascii="Helvetica" w:hAnsi="Helvetica"/>
          <w:sz w:val="24"/>
          <w:szCs w:val="24"/>
        </w:rPr>
        <w:t>; English SOL 3.9</w:t>
      </w:r>
      <w:r w:rsidR="002F11BD" w:rsidRPr="00551179">
        <w:rPr>
          <w:rFonts w:ascii="Helvetica" w:hAnsi="Helvetica"/>
          <w:sz w:val="24"/>
          <w:szCs w:val="24"/>
        </w:rPr>
        <w:tab/>
      </w:r>
      <w:r w:rsidR="002F11BD" w:rsidRPr="00551179">
        <w:rPr>
          <w:rFonts w:ascii="Helvetica" w:hAnsi="Helvetica"/>
          <w:sz w:val="24"/>
          <w:szCs w:val="24"/>
        </w:rPr>
        <w:tab/>
      </w:r>
      <w:r w:rsidR="002F11BD" w:rsidRPr="00551179">
        <w:rPr>
          <w:rFonts w:ascii="Helvetica" w:hAnsi="Helvetica"/>
          <w:sz w:val="24"/>
          <w:szCs w:val="24"/>
        </w:rPr>
        <w:tab/>
      </w:r>
    </w:p>
    <w:p w14:paraId="097AE5FA" w14:textId="77777777" w:rsidR="002F11BD" w:rsidRPr="00DF626A" w:rsidRDefault="0009287A" w:rsidP="00551179">
      <w:pPr>
        <w:jc w:val="center"/>
        <w:rPr>
          <w:rFonts w:ascii="Helvetica" w:hAnsi="Helvetica"/>
          <w:i/>
          <w:sz w:val="32"/>
          <w:szCs w:val="32"/>
        </w:rPr>
      </w:pPr>
      <w:r w:rsidRPr="00DF626A">
        <w:rPr>
          <w:rFonts w:ascii="Helvetica" w:hAnsi="Helvetica"/>
          <w:sz w:val="32"/>
          <w:szCs w:val="32"/>
        </w:rPr>
        <w:t>What Should I Specialize In?</w:t>
      </w:r>
      <w:r w:rsidR="00873280" w:rsidRPr="00DF626A">
        <w:rPr>
          <w:rFonts w:ascii="Helvetica" w:hAnsi="Helvetica"/>
          <w:i/>
          <w:sz w:val="32"/>
          <w:szCs w:val="32"/>
        </w:rPr>
        <w:t xml:space="preserve"> (Teacher copy)</w:t>
      </w:r>
    </w:p>
    <w:p w14:paraId="097AE5FB" w14:textId="77777777" w:rsidR="003E7646" w:rsidRPr="006178F5" w:rsidRDefault="003E7646" w:rsidP="00911AF5">
      <w:pPr>
        <w:rPr>
          <w:rFonts w:ascii="Helvetica" w:hAnsi="Helvetica"/>
          <w:sz w:val="24"/>
          <w:szCs w:val="24"/>
        </w:rPr>
      </w:pPr>
      <w:r w:rsidRPr="006178F5">
        <w:rPr>
          <w:rFonts w:ascii="Helvetica" w:hAnsi="Helvetica"/>
          <w:sz w:val="24"/>
          <w:szCs w:val="24"/>
        </w:rPr>
        <w:t xml:space="preserve">In this task, you will decide how to organize your business. Some ways may be better than others! You will use your knowledge of </w:t>
      </w:r>
      <w:r w:rsidRPr="006178F5">
        <w:rPr>
          <w:rFonts w:ascii="Helvetica" w:hAnsi="Helvetica"/>
          <w:i/>
          <w:sz w:val="24"/>
          <w:szCs w:val="24"/>
        </w:rPr>
        <w:t xml:space="preserve">specialization, productive resources, </w:t>
      </w:r>
      <w:r w:rsidRPr="006178F5">
        <w:rPr>
          <w:rFonts w:ascii="Helvetica" w:hAnsi="Helvetica"/>
          <w:sz w:val="24"/>
          <w:szCs w:val="24"/>
        </w:rPr>
        <w:t>and</w:t>
      </w:r>
      <w:r w:rsidRPr="006178F5">
        <w:rPr>
          <w:rFonts w:ascii="Helvetica" w:hAnsi="Helvetica"/>
          <w:i/>
          <w:sz w:val="24"/>
          <w:szCs w:val="24"/>
        </w:rPr>
        <w:t xml:space="preserve"> organizing information </w:t>
      </w:r>
      <w:r w:rsidRPr="006178F5">
        <w:rPr>
          <w:rFonts w:ascii="Helvetica" w:hAnsi="Helvetica"/>
          <w:sz w:val="24"/>
          <w:szCs w:val="24"/>
        </w:rPr>
        <w:t>to complete this task.</w:t>
      </w:r>
    </w:p>
    <w:p w14:paraId="097AE5FC" w14:textId="77777777" w:rsidR="00432316" w:rsidRPr="006178F5" w:rsidRDefault="00364EEB" w:rsidP="00911AF5">
      <w:pPr>
        <w:rPr>
          <w:rFonts w:ascii="Helvetica" w:hAnsi="Helvetica"/>
          <w:i/>
          <w:sz w:val="24"/>
          <w:szCs w:val="24"/>
        </w:rPr>
      </w:pPr>
      <w:r w:rsidRPr="006178F5">
        <w:rPr>
          <w:rFonts w:ascii="Helvetica" w:hAnsi="Helvetica"/>
          <w:sz w:val="24"/>
          <w:szCs w:val="24"/>
        </w:rPr>
        <w:t>Define</w:t>
      </w:r>
      <w:r w:rsidR="00432316" w:rsidRPr="006178F5">
        <w:rPr>
          <w:rFonts w:ascii="Helvetica" w:hAnsi="Helvetica"/>
          <w:sz w:val="24"/>
          <w:szCs w:val="24"/>
        </w:rPr>
        <w:t xml:space="preserve"> </w:t>
      </w:r>
      <w:r w:rsidRPr="006178F5">
        <w:rPr>
          <w:rFonts w:ascii="Helvetica" w:hAnsi="Helvetica"/>
          <w:i/>
          <w:sz w:val="24"/>
          <w:szCs w:val="24"/>
        </w:rPr>
        <w:t>specialization:</w:t>
      </w:r>
    </w:p>
    <w:p w14:paraId="097AE5FD" w14:textId="77777777" w:rsidR="00432316" w:rsidRPr="006178F5" w:rsidRDefault="006B7FCF" w:rsidP="00911AF5">
      <w:pPr>
        <w:rPr>
          <w:rFonts w:ascii="Helvetica" w:hAnsi="Helvetica"/>
          <w:sz w:val="24"/>
          <w:szCs w:val="24"/>
        </w:rPr>
      </w:pPr>
      <w:r w:rsidRPr="006178F5">
        <w:rPr>
          <w:rFonts w:ascii="Helvetica" w:hAnsi="Helvetica"/>
          <w:i/>
          <w:sz w:val="24"/>
          <w:szCs w:val="24"/>
        </w:rPr>
        <w:t>Specialization is when people focus on doing what others’ don’t have the time to do.</w:t>
      </w:r>
      <w:r w:rsidR="004122DB" w:rsidRPr="006178F5">
        <w:rPr>
          <w:rFonts w:ascii="Helvetica" w:hAnsi="Helvetica"/>
          <w:sz w:val="24"/>
          <w:szCs w:val="24"/>
        </w:rPr>
        <w:t xml:space="preserve"> Or: </w:t>
      </w:r>
      <w:r w:rsidR="004122DB" w:rsidRPr="006178F5">
        <w:rPr>
          <w:rFonts w:ascii="Helvetica" w:hAnsi="Helvetica"/>
          <w:i/>
          <w:sz w:val="24"/>
          <w:szCs w:val="24"/>
        </w:rPr>
        <w:t>Specialization is when people focus using their resources in the best possible way.</w:t>
      </w:r>
      <w:r w:rsidR="004122DB" w:rsidRPr="006178F5">
        <w:rPr>
          <w:rFonts w:ascii="Helvetica" w:hAnsi="Helvetica"/>
          <w:sz w:val="24"/>
          <w:szCs w:val="24"/>
        </w:rPr>
        <w:t xml:space="preserve"> Or:</w:t>
      </w:r>
      <w:r w:rsidR="004122DB" w:rsidRPr="006178F5">
        <w:rPr>
          <w:rFonts w:ascii="Helvetica" w:hAnsi="Helvetica"/>
          <w:i/>
          <w:sz w:val="24"/>
          <w:szCs w:val="24"/>
        </w:rPr>
        <w:t xml:space="preserve"> Specialization is when people focus on producing what they do best.</w:t>
      </w:r>
    </w:p>
    <w:p w14:paraId="097AE5FE" w14:textId="77777777" w:rsidR="002F11BD" w:rsidRPr="006178F5" w:rsidRDefault="002F11BD" w:rsidP="00911AF5">
      <w:pPr>
        <w:rPr>
          <w:rFonts w:ascii="Helvetica" w:hAnsi="Helvetica"/>
          <w:sz w:val="24"/>
          <w:szCs w:val="24"/>
        </w:rPr>
      </w:pPr>
      <w:r w:rsidRPr="006178F5">
        <w:rPr>
          <w:rFonts w:ascii="Helvetica" w:hAnsi="Helvetica"/>
          <w:sz w:val="24"/>
          <w:szCs w:val="24"/>
        </w:rPr>
        <w:t xml:space="preserve">In our business, my </w:t>
      </w:r>
      <w:r w:rsidR="007C2BFA" w:rsidRPr="006178F5">
        <w:rPr>
          <w:rFonts w:ascii="Helvetica" w:hAnsi="Helvetica"/>
          <w:sz w:val="24"/>
          <w:szCs w:val="24"/>
        </w:rPr>
        <w:t xml:space="preserve">special </w:t>
      </w:r>
      <w:r w:rsidRPr="006178F5">
        <w:rPr>
          <w:rFonts w:ascii="Helvetica" w:hAnsi="Helvetica"/>
          <w:sz w:val="24"/>
          <w:szCs w:val="24"/>
        </w:rPr>
        <w:t>job is</w:t>
      </w:r>
      <w:r w:rsidR="007C2BFA" w:rsidRPr="006178F5">
        <w:rPr>
          <w:rFonts w:ascii="Helvetica" w:hAnsi="Helvetica"/>
          <w:sz w:val="24"/>
          <w:szCs w:val="24"/>
        </w:rPr>
        <w:t xml:space="preserve"> (write your job title as well as the work you do)</w:t>
      </w:r>
      <w:r w:rsidRPr="006178F5">
        <w:rPr>
          <w:rFonts w:ascii="Helvetica" w:hAnsi="Helvetica"/>
          <w:sz w:val="24"/>
          <w:szCs w:val="24"/>
        </w:rPr>
        <w:t>:</w:t>
      </w:r>
    </w:p>
    <w:p w14:paraId="097AE5FF" w14:textId="77777777" w:rsidR="007C2BFA" w:rsidRPr="006178F5" w:rsidRDefault="007C2BFA" w:rsidP="00911AF5">
      <w:pPr>
        <w:rPr>
          <w:rFonts w:ascii="Helvetica" w:hAnsi="Helvetica"/>
          <w:i/>
          <w:sz w:val="24"/>
          <w:szCs w:val="24"/>
        </w:rPr>
      </w:pPr>
      <w:r w:rsidRPr="006178F5">
        <w:rPr>
          <w:rFonts w:ascii="Helvetica" w:hAnsi="Helvetica"/>
          <w:i/>
          <w:sz w:val="24"/>
          <w:szCs w:val="24"/>
        </w:rPr>
        <w:t>Example: I am the Hair-Braider. I am the one that puts the braids in customer’s hair.</w:t>
      </w:r>
    </w:p>
    <w:p w14:paraId="097AE600" w14:textId="77777777" w:rsidR="002F11BD" w:rsidRPr="006178F5" w:rsidRDefault="002F11BD" w:rsidP="00911AF5">
      <w:pPr>
        <w:rPr>
          <w:rFonts w:ascii="Helvetica" w:hAnsi="Helvetica"/>
          <w:sz w:val="24"/>
          <w:szCs w:val="24"/>
        </w:rPr>
      </w:pPr>
    </w:p>
    <w:p w14:paraId="097AE601" w14:textId="77777777" w:rsidR="002F11BD" w:rsidRPr="006178F5" w:rsidRDefault="002F11BD" w:rsidP="00911AF5">
      <w:pPr>
        <w:rPr>
          <w:rFonts w:ascii="Helvetica" w:hAnsi="Helvetica"/>
          <w:sz w:val="24"/>
          <w:szCs w:val="24"/>
        </w:rPr>
      </w:pPr>
      <w:r w:rsidRPr="006178F5">
        <w:rPr>
          <w:rFonts w:ascii="Helvetica" w:hAnsi="Helvetica"/>
          <w:sz w:val="24"/>
          <w:szCs w:val="24"/>
        </w:rPr>
        <w:t>I specialize in this because:</w:t>
      </w:r>
    </w:p>
    <w:p w14:paraId="097AE602" w14:textId="77777777" w:rsidR="002F11BD" w:rsidRPr="006178F5" w:rsidRDefault="004122DB" w:rsidP="00911AF5">
      <w:pPr>
        <w:rPr>
          <w:rFonts w:ascii="Helvetica" w:hAnsi="Helvetica"/>
          <w:i/>
          <w:sz w:val="24"/>
          <w:szCs w:val="24"/>
        </w:rPr>
      </w:pPr>
      <w:r w:rsidRPr="006178F5">
        <w:rPr>
          <w:rFonts w:ascii="Helvetica" w:hAnsi="Helvetica"/>
          <w:i/>
          <w:sz w:val="24"/>
          <w:szCs w:val="24"/>
        </w:rPr>
        <w:t>[Example]: I have the special skill of hair-braiding that not all of my partners have.</w:t>
      </w:r>
    </w:p>
    <w:p w14:paraId="097AE603" w14:textId="77777777" w:rsidR="002F11BD" w:rsidRPr="006178F5" w:rsidRDefault="002F11BD" w:rsidP="00911AF5">
      <w:pPr>
        <w:rPr>
          <w:rFonts w:ascii="Helvetica" w:hAnsi="Helvetica"/>
          <w:sz w:val="24"/>
          <w:szCs w:val="24"/>
        </w:rPr>
      </w:pPr>
      <w:r w:rsidRPr="006178F5">
        <w:rPr>
          <w:rFonts w:ascii="Helvetica" w:hAnsi="Helvetica"/>
          <w:sz w:val="24"/>
          <w:szCs w:val="24"/>
        </w:rPr>
        <w:t xml:space="preserve">The jobs my </w:t>
      </w:r>
      <w:r w:rsidR="0046194A" w:rsidRPr="006178F5">
        <w:rPr>
          <w:rFonts w:ascii="Helvetica" w:hAnsi="Helvetica"/>
          <w:sz w:val="24"/>
          <w:szCs w:val="24"/>
        </w:rPr>
        <w:t>business</w:t>
      </w:r>
      <w:r w:rsidRPr="006178F5">
        <w:rPr>
          <w:rFonts w:ascii="Helvetica" w:hAnsi="Helvetica"/>
          <w:sz w:val="24"/>
          <w:szCs w:val="24"/>
        </w:rPr>
        <w:t xml:space="preserve"> partners have are</w:t>
      </w:r>
      <w:r w:rsidR="007C2BFA" w:rsidRPr="006178F5">
        <w:rPr>
          <w:rFonts w:ascii="Helvetica" w:hAnsi="Helvetica"/>
          <w:sz w:val="24"/>
          <w:szCs w:val="24"/>
        </w:rPr>
        <w:t xml:space="preserve"> (job title and work they do)</w:t>
      </w:r>
      <w:r w:rsidRPr="006178F5">
        <w:rPr>
          <w:rFonts w:ascii="Helvetica" w:hAnsi="Helvetica"/>
          <w:sz w:val="24"/>
          <w:szCs w:val="24"/>
        </w:rPr>
        <w:t>:</w:t>
      </w:r>
    </w:p>
    <w:p w14:paraId="097AE604" w14:textId="77777777" w:rsidR="007C2BFA" w:rsidRPr="006178F5" w:rsidRDefault="007C2BFA" w:rsidP="00911AF5">
      <w:pPr>
        <w:rPr>
          <w:rFonts w:ascii="Helvetica" w:hAnsi="Helvetica"/>
          <w:i/>
          <w:sz w:val="24"/>
          <w:szCs w:val="24"/>
        </w:rPr>
      </w:pPr>
      <w:r w:rsidRPr="006178F5">
        <w:rPr>
          <w:rFonts w:ascii="Helvetica" w:hAnsi="Helvetica"/>
          <w:sz w:val="24"/>
          <w:szCs w:val="24"/>
        </w:rPr>
        <w:t>1.</w:t>
      </w:r>
      <w:r w:rsidR="004122DB" w:rsidRPr="006178F5">
        <w:rPr>
          <w:rFonts w:ascii="Helvetica" w:hAnsi="Helvetica"/>
          <w:sz w:val="24"/>
          <w:szCs w:val="24"/>
        </w:rPr>
        <w:t xml:space="preserve"> </w:t>
      </w:r>
      <w:r w:rsidR="004122DB" w:rsidRPr="006178F5">
        <w:rPr>
          <w:rFonts w:ascii="Helvetica" w:hAnsi="Helvetica"/>
          <w:i/>
          <w:sz w:val="24"/>
          <w:szCs w:val="24"/>
        </w:rPr>
        <w:t>Advertiser: Olivia decides what our ads will look like and makes them</w:t>
      </w:r>
    </w:p>
    <w:p w14:paraId="097AE605" w14:textId="77777777" w:rsidR="007C2BFA" w:rsidRPr="006178F5" w:rsidRDefault="007C2BFA" w:rsidP="00911AF5">
      <w:pPr>
        <w:rPr>
          <w:rFonts w:ascii="Helvetica" w:hAnsi="Helvetica"/>
          <w:i/>
          <w:sz w:val="24"/>
          <w:szCs w:val="24"/>
        </w:rPr>
      </w:pPr>
      <w:r w:rsidRPr="006178F5">
        <w:rPr>
          <w:rFonts w:ascii="Helvetica" w:hAnsi="Helvetica"/>
          <w:sz w:val="24"/>
          <w:szCs w:val="24"/>
        </w:rPr>
        <w:t>2.</w:t>
      </w:r>
      <w:r w:rsidR="004122DB" w:rsidRPr="006178F5">
        <w:rPr>
          <w:rFonts w:ascii="Helvetica" w:hAnsi="Helvetica"/>
          <w:sz w:val="24"/>
          <w:szCs w:val="24"/>
        </w:rPr>
        <w:t xml:space="preserve"> </w:t>
      </w:r>
      <w:r w:rsidR="004122DB" w:rsidRPr="006178F5">
        <w:rPr>
          <w:rFonts w:ascii="Helvetica" w:hAnsi="Helvetica"/>
          <w:i/>
          <w:sz w:val="24"/>
          <w:szCs w:val="24"/>
        </w:rPr>
        <w:t xml:space="preserve">Economist: </w:t>
      </w:r>
      <w:proofErr w:type="spellStart"/>
      <w:r w:rsidR="004122DB" w:rsidRPr="006178F5">
        <w:rPr>
          <w:rFonts w:ascii="Helvetica" w:hAnsi="Helvetica"/>
          <w:i/>
          <w:sz w:val="24"/>
          <w:szCs w:val="24"/>
        </w:rPr>
        <w:t>Keyana</w:t>
      </w:r>
      <w:proofErr w:type="spellEnd"/>
      <w:r w:rsidR="004122DB" w:rsidRPr="006178F5">
        <w:rPr>
          <w:rFonts w:ascii="Helvetica" w:hAnsi="Helvetica"/>
          <w:i/>
          <w:sz w:val="24"/>
          <w:szCs w:val="24"/>
        </w:rPr>
        <w:t xml:space="preserve"> does research on market prices and decides if we should change our own prices </w:t>
      </w:r>
    </w:p>
    <w:p w14:paraId="097AE606" w14:textId="77777777" w:rsidR="007C2BFA" w:rsidRPr="006178F5" w:rsidRDefault="007C2BFA" w:rsidP="00911AF5">
      <w:pPr>
        <w:rPr>
          <w:rFonts w:ascii="Helvetica" w:hAnsi="Helvetica"/>
          <w:i/>
          <w:sz w:val="24"/>
          <w:szCs w:val="24"/>
        </w:rPr>
      </w:pPr>
      <w:r w:rsidRPr="006178F5">
        <w:rPr>
          <w:rFonts w:ascii="Helvetica" w:hAnsi="Helvetica"/>
          <w:sz w:val="24"/>
          <w:szCs w:val="24"/>
        </w:rPr>
        <w:t>3.</w:t>
      </w:r>
      <w:r w:rsidR="004122DB" w:rsidRPr="006178F5">
        <w:rPr>
          <w:rFonts w:ascii="Helvetica" w:hAnsi="Helvetica"/>
          <w:i/>
          <w:sz w:val="24"/>
          <w:szCs w:val="24"/>
        </w:rPr>
        <w:t xml:space="preserve"> Hair-braider #2: Maya also braids hair, because she is the other one in our group that is really good at it</w:t>
      </w:r>
    </w:p>
    <w:p w14:paraId="097AE607" w14:textId="77777777" w:rsidR="008B2FCA" w:rsidRPr="006178F5" w:rsidRDefault="008B2FCA" w:rsidP="00911AF5">
      <w:pPr>
        <w:rPr>
          <w:rFonts w:ascii="Helvetica" w:hAnsi="Helvetica"/>
          <w:sz w:val="24"/>
          <w:szCs w:val="24"/>
        </w:rPr>
      </w:pPr>
      <w:r w:rsidRPr="006178F5">
        <w:rPr>
          <w:rFonts w:ascii="Helvetica" w:hAnsi="Helvetica"/>
          <w:sz w:val="24"/>
          <w:szCs w:val="24"/>
        </w:rPr>
        <w:t>What is your opportunity cost of doing this job?</w:t>
      </w:r>
    </w:p>
    <w:p w14:paraId="097AE608" w14:textId="77777777" w:rsidR="008B2FCA" w:rsidRPr="006178F5" w:rsidRDefault="004122DB" w:rsidP="00911AF5">
      <w:pPr>
        <w:rPr>
          <w:rFonts w:ascii="Helvetica" w:hAnsi="Helvetica"/>
          <w:i/>
          <w:sz w:val="24"/>
          <w:szCs w:val="24"/>
        </w:rPr>
      </w:pPr>
      <w:r w:rsidRPr="006178F5">
        <w:rPr>
          <w:rFonts w:ascii="Helvetica" w:hAnsi="Helvetica"/>
          <w:i/>
          <w:sz w:val="24"/>
          <w:szCs w:val="24"/>
        </w:rPr>
        <w:t xml:space="preserve">My second choice would be to do research on prices like </w:t>
      </w:r>
      <w:proofErr w:type="spellStart"/>
      <w:r w:rsidRPr="006178F5">
        <w:rPr>
          <w:rFonts w:ascii="Helvetica" w:hAnsi="Helvetica"/>
          <w:i/>
          <w:sz w:val="24"/>
          <w:szCs w:val="24"/>
        </w:rPr>
        <w:t>Keyana</w:t>
      </w:r>
      <w:proofErr w:type="spellEnd"/>
      <w:r w:rsidRPr="006178F5">
        <w:rPr>
          <w:rFonts w:ascii="Helvetica" w:hAnsi="Helvetica"/>
          <w:i/>
          <w:sz w:val="24"/>
          <w:szCs w:val="24"/>
        </w:rPr>
        <w:t xml:space="preserve"> does, but I don’t have time because I’m braiding hair. (But at least she gives us some say-so in price decisions.)</w:t>
      </w:r>
    </w:p>
    <w:p w14:paraId="097AE609" w14:textId="77777777" w:rsidR="00364E45" w:rsidRPr="006178F5" w:rsidRDefault="007C2BFA" w:rsidP="00911AF5">
      <w:pPr>
        <w:rPr>
          <w:rFonts w:ascii="Helvetica" w:hAnsi="Helvetica"/>
          <w:sz w:val="24"/>
          <w:szCs w:val="24"/>
        </w:rPr>
      </w:pPr>
      <w:r w:rsidRPr="006178F5">
        <w:rPr>
          <w:rFonts w:ascii="Helvetica" w:hAnsi="Helvetica"/>
          <w:sz w:val="24"/>
          <w:szCs w:val="24"/>
        </w:rPr>
        <w:t>How does specialization help your team produce your good/service? Is there any way that specialization does not help you</w:t>
      </w:r>
      <w:r w:rsidR="00432316" w:rsidRPr="006178F5">
        <w:rPr>
          <w:rFonts w:ascii="Helvetica" w:hAnsi="Helvetica"/>
          <w:sz w:val="24"/>
          <w:szCs w:val="24"/>
        </w:rPr>
        <w:t>?</w:t>
      </w:r>
      <w:r w:rsidR="007376ED" w:rsidRPr="006178F5">
        <w:rPr>
          <w:rFonts w:ascii="Helvetica" w:hAnsi="Helvetica"/>
          <w:sz w:val="24"/>
          <w:szCs w:val="24"/>
        </w:rPr>
        <w:t xml:space="preserve"> (Your answer must show that you know what specialization is.)</w:t>
      </w:r>
    </w:p>
    <w:p w14:paraId="097AE60A" w14:textId="77777777" w:rsidR="00364E45" w:rsidRPr="006178F5" w:rsidRDefault="004122DB" w:rsidP="00911AF5">
      <w:pPr>
        <w:rPr>
          <w:rFonts w:ascii="Helvetica" w:hAnsi="Helvetica"/>
          <w:i/>
          <w:sz w:val="24"/>
          <w:szCs w:val="24"/>
        </w:rPr>
      </w:pPr>
      <w:r w:rsidRPr="006178F5">
        <w:rPr>
          <w:rFonts w:ascii="Helvetica" w:hAnsi="Helvetica"/>
          <w:i/>
          <w:sz w:val="24"/>
          <w:szCs w:val="24"/>
        </w:rPr>
        <w:t>When we first started our business we didn’t specialize as much. But after the lesson on specialization we tried it. It made things less confusing. Everyone was able to focus on their special job. It also allowed us each to be the boss of something, which feels good.</w:t>
      </w:r>
    </w:p>
    <w:p w14:paraId="097AE60B" w14:textId="77777777" w:rsidR="00364E45" w:rsidRPr="006178F5" w:rsidRDefault="00364E45" w:rsidP="00911AF5">
      <w:pPr>
        <w:rPr>
          <w:rFonts w:ascii="Helvetica" w:hAnsi="Helvetica"/>
          <w:sz w:val="24"/>
          <w:szCs w:val="24"/>
        </w:rPr>
      </w:pPr>
    </w:p>
    <w:p w14:paraId="097AE60C" w14:textId="77777777" w:rsidR="004122DB" w:rsidRPr="006178F5" w:rsidRDefault="004122DB" w:rsidP="00911AF5">
      <w:pPr>
        <w:rPr>
          <w:rFonts w:ascii="Helvetica" w:hAnsi="Helvetica"/>
          <w:sz w:val="24"/>
          <w:szCs w:val="24"/>
        </w:rPr>
      </w:pPr>
    </w:p>
    <w:p w14:paraId="097AE60D" w14:textId="77777777" w:rsidR="004122DB" w:rsidRPr="00551179" w:rsidRDefault="004122DB" w:rsidP="00911AF5">
      <w:pPr>
        <w:rPr>
          <w:rFonts w:ascii="Helvetica" w:hAnsi="Helvetica"/>
          <w:sz w:val="24"/>
          <w:szCs w:val="24"/>
        </w:rPr>
      </w:pPr>
    </w:p>
    <w:p w14:paraId="097AE60E" w14:textId="77777777" w:rsidR="004122DB" w:rsidRPr="00551179" w:rsidRDefault="004122DB" w:rsidP="00911AF5">
      <w:pPr>
        <w:rPr>
          <w:rFonts w:ascii="Helvetica" w:hAnsi="Helvetica"/>
          <w:sz w:val="24"/>
          <w:szCs w:val="24"/>
        </w:rPr>
      </w:pPr>
    </w:p>
    <w:p w14:paraId="097AE60F" w14:textId="77777777" w:rsidR="004122DB" w:rsidRPr="00551179" w:rsidRDefault="004122DB" w:rsidP="00911AF5">
      <w:pPr>
        <w:rPr>
          <w:rFonts w:ascii="Helvetica" w:hAnsi="Helvetica"/>
          <w:sz w:val="24"/>
          <w:szCs w:val="24"/>
        </w:rPr>
      </w:pPr>
    </w:p>
    <w:p w14:paraId="097AE610" w14:textId="77777777" w:rsidR="004122DB" w:rsidRPr="00551179" w:rsidRDefault="004122DB" w:rsidP="00911AF5">
      <w:pPr>
        <w:rPr>
          <w:rFonts w:ascii="Helvetica" w:hAnsi="Helvetica"/>
          <w:sz w:val="24"/>
          <w:szCs w:val="24"/>
        </w:rPr>
      </w:pPr>
    </w:p>
    <w:p w14:paraId="097AE612" w14:textId="77777777" w:rsidR="002F11BD" w:rsidRPr="00551179" w:rsidRDefault="002F11BD" w:rsidP="00911AF5">
      <w:pPr>
        <w:rPr>
          <w:rFonts w:ascii="Helvetica" w:hAnsi="Helvetica"/>
          <w:sz w:val="24"/>
          <w:szCs w:val="24"/>
        </w:rPr>
      </w:pPr>
      <w:r w:rsidRPr="00551179">
        <w:rPr>
          <w:rFonts w:ascii="Helvetica" w:hAnsi="Helvetica"/>
          <w:b/>
          <w:sz w:val="24"/>
          <w:szCs w:val="24"/>
        </w:rPr>
        <w:lastRenderedPageBreak/>
        <w:t xml:space="preserve">Draw a </w:t>
      </w:r>
      <w:r w:rsidR="00C769F8" w:rsidRPr="00551179">
        <w:rPr>
          <w:rFonts w:ascii="Helvetica" w:hAnsi="Helvetica"/>
          <w:b/>
          <w:sz w:val="24"/>
          <w:szCs w:val="24"/>
        </w:rPr>
        <w:t xml:space="preserve">diagram </w:t>
      </w:r>
      <w:r w:rsidRPr="00551179">
        <w:rPr>
          <w:rFonts w:ascii="Helvetica" w:hAnsi="Helvetica"/>
          <w:b/>
          <w:sz w:val="24"/>
          <w:szCs w:val="24"/>
        </w:rPr>
        <w:t>of your production process.</w:t>
      </w:r>
      <w:r w:rsidRPr="00551179">
        <w:rPr>
          <w:rFonts w:ascii="Helvetica" w:hAnsi="Helvetica"/>
          <w:sz w:val="24"/>
          <w:szCs w:val="24"/>
        </w:rPr>
        <w:t xml:space="preserve"> </w:t>
      </w:r>
      <w:r w:rsidR="004526D9" w:rsidRPr="00551179">
        <w:rPr>
          <w:rFonts w:ascii="Helvetica" w:hAnsi="Helvetica"/>
          <w:sz w:val="24"/>
          <w:szCs w:val="24"/>
        </w:rPr>
        <w:t>Show</w:t>
      </w:r>
      <w:r w:rsidRPr="00551179">
        <w:rPr>
          <w:rFonts w:ascii="Helvetica" w:hAnsi="Helvetica"/>
          <w:sz w:val="24"/>
          <w:szCs w:val="24"/>
        </w:rPr>
        <w:t xml:space="preserve"> the </w:t>
      </w:r>
      <w:r w:rsidRPr="00551179">
        <w:rPr>
          <w:rFonts w:ascii="Helvetica" w:hAnsi="Helvetica"/>
          <w:i/>
          <w:sz w:val="24"/>
          <w:szCs w:val="24"/>
        </w:rPr>
        <w:t>natural resources, human resources</w:t>
      </w:r>
      <w:r w:rsidRPr="00551179">
        <w:rPr>
          <w:rFonts w:ascii="Helvetica" w:hAnsi="Helvetica"/>
          <w:sz w:val="24"/>
          <w:szCs w:val="24"/>
        </w:rPr>
        <w:t xml:space="preserve"> (including each group partner)</w:t>
      </w:r>
      <w:r w:rsidRPr="00551179">
        <w:rPr>
          <w:rFonts w:ascii="Helvetica" w:hAnsi="Helvetica"/>
          <w:i/>
          <w:sz w:val="24"/>
          <w:szCs w:val="24"/>
        </w:rPr>
        <w:t xml:space="preserve">, </w:t>
      </w:r>
      <w:r w:rsidRPr="00551179">
        <w:rPr>
          <w:rFonts w:ascii="Helvetica" w:hAnsi="Helvetica"/>
          <w:sz w:val="24"/>
          <w:szCs w:val="24"/>
        </w:rPr>
        <w:t xml:space="preserve">and </w:t>
      </w:r>
      <w:r w:rsidRPr="00551179">
        <w:rPr>
          <w:rFonts w:ascii="Helvetica" w:hAnsi="Helvetica"/>
          <w:i/>
          <w:sz w:val="24"/>
          <w:szCs w:val="24"/>
        </w:rPr>
        <w:t>capital resources</w:t>
      </w:r>
      <w:r w:rsidRPr="00551179">
        <w:rPr>
          <w:rFonts w:ascii="Helvetica" w:hAnsi="Helvetica"/>
          <w:sz w:val="24"/>
          <w:szCs w:val="24"/>
        </w:rPr>
        <w:t xml:space="preserve"> that you use, as well as the finished product. Be sure to include everything!</w:t>
      </w:r>
    </w:p>
    <w:p w14:paraId="097AE613" w14:textId="77777777" w:rsidR="00873280" w:rsidRPr="00551179" w:rsidRDefault="00873280" w:rsidP="00911AF5">
      <w:pPr>
        <w:rPr>
          <w:rFonts w:ascii="Helvetica" w:hAnsi="Helvetica"/>
          <w:sz w:val="24"/>
          <w:szCs w:val="24"/>
        </w:rPr>
      </w:pPr>
      <w:r w:rsidRPr="00551179">
        <w:rPr>
          <w:rFonts w:ascii="Helvetica" w:hAnsi="Helvetica"/>
          <w:sz w:val="24"/>
          <w:szCs w:val="24"/>
        </w:rPr>
        <w:t>Example of a production diagram:</w:t>
      </w:r>
      <w:r w:rsidRPr="00551179">
        <w:rPr>
          <w:rFonts w:ascii="Helvetica" w:hAnsi="Helvetica"/>
          <w:noProof/>
          <w:sz w:val="24"/>
          <w:szCs w:val="24"/>
        </w:rPr>
        <w:drawing>
          <wp:inline distT="0" distB="0" distL="0" distR="0" wp14:anchorId="097AE655" wp14:editId="097AE656">
            <wp:extent cx="6168452" cy="78390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PA Production diagram.jpg"/>
                    <pic:cNvPicPr/>
                  </pic:nvPicPr>
                  <pic:blipFill>
                    <a:blip r:embed="rId13">
                      <a:extLst>
                        <a:ext uri="{28A0092B-C50C-407E-A947-70E740481C1C}">
                          <a14:useLocalDpi xmlns:a14="http://schemas.microsoft.com/office/drawing/2010/main" val="0"/>
                        </a:ext>
                      </a:extLst>
                    </a:blip>
                    <a:stretch>
                      <a:fillRect/>
                    </a:stretch>
                  </pic:blipFill>
                  <pic:spPr>
                    <a:xfrm>
                      <a:off x="0" y="0"/>
                      <a:ext cx="6171564" cy="7843030"/>
                    </a:xfrm>
                    <a:prstGeom prst="rect">
                      <a:avLst/>
                    </a:prstGeom>
                  </pic:spPr>
                </pic:pic>
              </a:graphicData>
            </a:graphic>
          </wp:inline>
        </w:drawing>
      </w:r>
    </w:p>
    <w:p w14:paraId="097AE614" w14:textId="77777777" w:rsidR="00DD2B99" w:rsidRPr="00551179" w:rsidRDefault="007C2BFA" w:rsidP="00911AF5">
      <w:pPr>
        <w:rPr>
          <w:rFonts w:ascii="Helvetica" w:hAnsi="Helvetica"/>
          <w:sz w:val="24"/>
          <w:szCs w:val="24"/>
        </w:rPr>
      </w:pPr>
      <w:r w:rsidRPr="00551179">
        <w:rPr>
          <w:rFonts w:ascii="Helvetica" w:hAnsi="Helvetica"/>
          <w:b/>
          <w:sz w:val="24"/>
          <w:szCs w:val="24"/>
        </w:rPr>
        <w:t xml:space="preserve">Bonus: </w:t>
      </w:r>
      <w:r w:rsidR="006A669A" w:rsidRPr="00551179">
        <w:rPr>
          <w:rFonts w:ascii="Helvetica" w:hAnsi="Helvetica"/>
          <w:b/>
          <w:sz w:val="24"/>
          <w:szCs w:val="24"/>
        </w:rPr>
        <w:t>Ask a grown-up what he or she specializes in at work!</w:t>
      </w:r>
    </w:p>
    <w:p w14:paraId="097AE615" w14:textId="77777777" w:rsidR="006B7FCF" w:rsidRPr="00551179" w:rsidRDefault="006B7FCF" w:rsidP="00911AF5">
      <w:pPr>
        <w:rPr>
          <w:rFonts w:ascii="Helvetica" w:hAnsi="Helvetica"/>
          <w:sz w:val="24"/>
          <w:szCs w:val="24"/>
        </w:rPr>
      </w:pPr>
      <w:r w:rsidRPr="00551179">
        <w:rPr>
          <w:rFonts w:ascii="Helvetica" w:hAnsi="Helvetica"/>
          <w:sz w:val="24"/>
          <w:szCs w:val="24"/>
        </w:rPr>
        <w:lastRenderedPageBreak/>
        <w:t>Name: ________________________________________</w:t>
      </w:r>
    </w:p>
    <w:p w14:paraId="097AE616" w14:textId="77777777" w:rsidR="006B7FCF" w:rsidRPr="00DF626A" w:rsidRDefault="006B7FCF" w:rsidP="00551179">
      <w:pPr>
        <w:jc w:val="center"/>
        <w:rPr>
          <w:rFonts w:ascii="Helvetica" w:hAnsi="Helvetica"/>
          <w:sz w:val="32"/>
          <w:szCs w:val="32"/>
        </w:rPr>
      </w:pPr>
      <w:r w:rsidRPr="00DF626A">
        <w:rPr>
          <w:rFonts w:ascii="Helvetica" w:hAnsi="Helvetica"/>
          <w:sz w:val="32"/>
          <w:szCs w:val="32"/>
        </w:rPr>
        <w:t>What Should I Specialize In?</w:t>
      </w:r>
    </w:p>
    <w:p w14:paraId="097AE617" w14:textId="77777777" w:rsidR="003E7646" w:rsidRPr="00551179" w:rsidRDefault="003E7646" w:rsidP="00911AF5">
      <w:pPr>
        <w:rPr>
          <w:rFonts w:ascii="Helvetica" w:hAnsi="Helvetica"/>
          <w:sz w:val="24"/>
          <w:szCs w:val="24"/>
        </w:rPr>
      </w:pPr>
      <w:r w:rsidRPr="00551179">
        <w:rPr>
          <w:rFonts w:ascii="Helvetica" w:hAnsi="Helvetica"/>
          <w:sz w:val="24"/>
          <w:szCs w:val="24"/>
        </w:rPr>
        <w:t xml:space="preserve">In this task, you will decide how to organize your business. Some ways may be better than others! You will use your knowledge of </w:t>
      </w:r>
      <w:r w:rsidRPr="00551179">
        <w:rPr>
          <w:rFonts w:ascii="Helvetica" w:hAnsi="Helvetica"/>
          <w:i/>
          <w:sz w:val="24"/>
          <w:szCs w:val="24"/>
        </w:rPr>
        <w:t xml:space="preserve">specialization, productive resources, </w:t>
      </w:r>
      <w:r w:rsidRPr="00551179">
        <w:rPr>
          <w:rFonts w:ascii="Helvetica" w:hAnsi="Helvetica"/>
          <w:sz w:val="24"/>
          <w:szCs w:val="24"/>
        </w:rPr>
        <w:t>and</w:t>
      </w:r>
      <w:r w:rsidRPr="00551179">
        <w:rPr>
          <w:rFonts w:ascii="Helvetica" w:hAnsi="Helvetica"/>
          <w:i/>
          <w:sz w:val="24"/>
          <w:szCs w:val="24"/>
        </w:rPr>
        <w:t xml:space="preserve"> organizing information </w:t>
      </w:r>
      <w:r w:rsidRPr="00551179">
        <w:rPr>
          <w:rFonts w:ascii="Helvetica" w:hAnsi="Helvetica"/>
          <w:sz w:val="24"/>
          <w:szCs w:val="24"/>
        </w:rPr>
        <w:t>to complete this task.</w:t>
      </w:r>
    </w:p>
    <w:p w14:paraId="097AE618" w14:textId="77777777" w:rsidR="006B7FCF" w:rsidRPr="00551179" w:rsidRDefault="006B7FCF" w:rsidP="00911AF5">
      <w:pPr>
        <w:rPr>
          <w:rFonts w:ascii="Helvetica" w:hAnsi="Helvetica"/>
          <w:i/>
          <w:sz w:val="24"/>
          <w:szCs w:val="24"/>
        </w:rPr>
      </w:pPr>
      <w:r w:rsidRPr="00551179">
        <w:rPr>
          <w:rFonts w:ascii="Helvetica" w:hAnsi="Helvetica"/>
          <w:sz w:val="24"/>
          <w:szCs w:val="24"/>
        </w:rPr>
        <w:t xml:space="preserve">Define </w:t>
      </w:r>
      <w:r w:rsidRPr="00551179">
        <w:rPr>
          <w:rFonts w:ascii="Helvetica" w:hAnsi="Helvetica"/>
          <w:i/>
          <w:sz w:val="24"/>
          <w:szCs w:val="24"/>
        </w:rPr>
        <w:t>specialization:</w:t>
      </w:r>
    </w:p>
    <w:p w14:paraId="097AE619" w14:textId="77777777" w:rsidR="006B7FCF" w:rsidRPr="00551179" w:rsidRDefault="006B7FCF" w:rsidP="00911AF5">
      <w:pPr>
        <w:rPr>
          <w:rFonts w:ascii="Helvetica" w:hAnsi="Helvetica"/>
          <w:sz w:val="24"/>
          <w:szCs w:val="24"/>
        </w:rPr>
      </w:pPr>
    </w:p>
    <w:p w14:paraId="097AE61A" w14:textId="77777777" w:rsidR="006B7FCF" w:rsidRPr="00551179" w:rsidRDefault="006B7FCF" w:rsidP="00911AF5">
      <w:pPr>
        <w:rPr>
          <w:rFonts w:ascii="Helvetica" w:hAnsi="Helvetica"/>
          <w:sz w:val="24"/>
          <w:szCs w:val="24"/>
        </w:rPr>
      </w:pPr>
      <w:r w:rsidRPr="00551179">
        <w:rPr>
          <w:rFonts w:ascii="Helvetica" w:hAnsi="Helvetica"/>
          <w:sz w:val="24"/>
          <w:szCs w:val="24"/>
        </w:rPr>
        <w:t>In our business, my special job is (write your job title as well as the work you do):</w:t>
      </w:r>
    </w:p>
    <w:p w14:paraId="097AE61B" w14:textId="77777777" w:rsidR="006B7FCF" w:rsidRPr="00551179" w:rsidRDefault="006B7FCF" w:rsidP="00911AF5">
      <w:pPr>
        <w:rPr>
          <w:rFonts w:ascii="Helvetica" w:hAnsi="Helvetica"/>
          <w:i/>
          <w:sz w:val="24"/>
          <w:szCs w:val="24"/>
        </w:rPr>
      </w:pPr>
      <w:r w:rsidRPr="00551179">
        <w:rPr>
          <w:rFonts w:ascii="Helvetica" w:hAnsi="Helvetica"/>
          <w:i/>
          <w:sz w:val="24"/>
          <w:szCs w:val="24"/>
        </w:rPr>
        <w:t>Example: I am the Hair-Braider. I am the one that puts the braids in customer’s hair.</w:t>
      </w:r>
    </w:p>
    <w:p w14:paraId="097AE61C" w14:textId="77777777" w:rsidR="006B7FCF" w:rsidRPr="00551179" w:rsidRDefault="006B7FCF" w:rsidP="00911AF5">
      <w:pPr>
        <w:rPr>
          <w:rFonts w:ascii="Helvetica" w:hAnsi="Helvetica"/>
          <w:sz w:val="24"/>
          <w:szCs w:val="24"/>
        </w:rPr>
      </w:pPr>
    </w:p>
    <w:p w14:paraId="097AE61D" w14:textId="77777777" w:rsidR="006B7FCF" w:rsidRPr="00551179" w:rsidRDefault="006B7FCF" w:rsidP="00911AF5">
      <w:pPr>
        <w:rPr>
          <w:rFonts w:ascii="Helvetica" w:hAnsi="Helvetica"/>
          <w:sz w:val="24"/>
          <w:szCs w:val="24"/>
        </w:rPr>
      </w:pPr>
      <w:r w:rsidRPr="00551179">
        <w:rPr>
          <w:rFonts w:ascii="Helvetica" w:hAnsi="Helvetica"/>
          <w:sz w:val="24"/>
          <w:szCs w:val="24"/>
        </w:rPr>
        <w:t>I specialize in this because:</w:t>
      </w:r>
    </w:p>
    <w:p w14:paraId="097AE61E" w14:textId="77777777" w:rsidR="006B7FCF" w:rsidRPr="00551179" w:rsidRDefault="006B7FCF" w:rsidP="00911AF5">
      <w:pPr>
        <w:rPr>
          <w:rFonts w:ascii="Helvetica" w:hAnsi="Helvetica"/>
          <w:sz w:val="24"/>
          <w:szCs w:val="24"/>
        </w:rPr>
      </w:pPr>
    </w:p>
    <w:p w14:paraId="097AE61F" w14:textId="77777777" w:rsidR="006B7FCF" w:rsidRPr="00551179" w:rsidRDefault="006B7FCF" w:rsidP="00911AF5">
      <w:pPr>
        <w:rPr>
          <w:rFonts w:ascii="Helvetica" w:hAnsi="Helvetica"/>
          <w:sz w:val="24"/>
          <w:szCs w:val="24"/>
        </w:rPr>
      </w:pPr>
      <w:r w:rsidRPr="00551179">
        <w:rPr>
          <w:rFonts w:ascii="Helvetica" w:hAnsi="Helvetica"/>
          <w:sz w:val="24"/>
          <w:szCs w:val="24"/>
        </w:rPr>
        <w:t>The jobs my business partners have are (job title and work they do):</w:t>
      </w:r>
    </w:p>
    <w:p w14:paraId="097AE620" w14:textId="77777777" w:rsidR="006B7FCF" w:rsidRPr="00551179" w:rsidRDefault="006B7FCF" w:rsidP="00911AF5">
      <w:pPr>
        <w:rPr>
          <w:rFonts w:ascii="Helvetica" w:hAnsi="Helvetica"/>
          <w:sz w:val="24"/>
          <w:szCs w:val="24"/>
        </w:rPr>
      </w:pPr>
      <w:r w:rsidRPr="00551179">
        <w:rPr>
          <w:rFonts w:ascii="Helvetica" w:hAnsi="Helvetica"/>
          <w:sz w:val="24"/>
          <w:szCs w:val="24"/>
        </w:rPr>
        <w:t>1.</w:t>
      </w:r>
    </w:p>
    <w:p w14:paraId="097AE621" w14:textId="77777777" w:rsidR="006B7FCF" w:rsidRPr="00551179" w:rsidRDefault="006B7FCF" w:rsidP="00911AF5">
      <w:pPr>
        <w:rPr>
          <w:rFonts w:ascii="Helvetica" w:hAnsi="Helvetica"/>
          <w:sz w:val="24"/>
          <w:szCs w:val="24"/>
        </w:rPr>
      </w:pPr>
      <w:r w:rsidRPr="00551179">
        <w:rPr>
          <w:rFonts w:ascii="Helvetica" w:hAnsi="Helvetica"/>
          <w:sz w:val="24"/>
          <w:szCs w:val="24"/>
        </w:rPr>
        <w:t>2.</w:t>
      </w:r>
    </w:p>
    <w:p w14:paraId="097AE622" w14:textId="77777777" w:rsidR="006B7FCF" w:rsidRPr="00551179" w:rsidRDefault="006B7FCF" w:rsidP="00911AF5">
      <w:pPr>
        <w:rPr>
          <w:rFonts w:ascii="Helvetica" w:hAnsi="Helvetica"/>
          <w:sz w:val="24"/>
          <w:szCs w:val="24"/>
        </w:rPr>
      </w:pPr>
      <w:r w:rsidRPr="00551179">
        <w:rPr>
          <w:rFonts w:ascii="Helvetica" w:hAnsi="Helvetica"/>
          <w:sz w:val="24"/>
          <w:szCs w:val="24"/>
        </w:rPr>
        <w:t>3.</w:t>
      </w:r>
    </w:p>
    <w:p w14:paraId="097AE623" w14:textId="77777777" w:rsidR="006B7FCF" w:rsidRPr="00551179" w:rsidRDefault="006B7FCF" w:rsidP="00911AF5">
      <w:pPr>
        <w:rPr>
          <w:rFonts w:ascii="Helvetica" w:hAnsi="Helvetica"/>
          <w:sz w:val="24"/>
          <w:szCs w:val="24"/>
        </w:rPr>
      </w:pPr>
      <w:r w:rsidRPr="00551179">
        <w:rPr>
          <w:rFonts w:ascii="Helvetica" w:hAnsi="Helvetica"/>
          <w:sz w:val="24"/>
          <w:szCs w:val="24"/>
        </w:rPr>
        <w:t>What is your opportunity cost of doing this job?</w:t>
      </w:r>
    </w:p>
    <w:p w14:paraId="097AE624" w14:textId="77777777" w:rsidR="006B7FCF" w:rsidRPr="00551179" w:rsidRDefault="006B7FCF" w:rsidP="00911AF5">
      <w:pPr>
        <w:rPr>
          <w:rFonts w:ascii="Helvetica" w:hAnsi="Helvetica"/>
          <w:sz w:val="24"/>
          <w:szCs w:val="24"/>
        </w:rPr>
      </w:pPr>
    </w:p>
    <w:p w14:paraId="097AE625" w14:textId="77777777" w:rsidR="006B7FCF" w:rsidRPr="00551179" w:rsidRDefault="006B7FCF" w:rsidP="00911AF5">
      <w:pPr>
        <w:rPr>
          <w:rFonts w:ascii="Helvetica" w:hAnsi="Helvetica"/>
          <w:sz w:val="24"/>
          <w:szCs w:val="24"/>
        </w:rPr>
      </w:pPr>
      <w:r w:rsidRPr="00551179">
        <w:rPr>
          <w:rFonts w:ascii="Helvetica" w:hAnsi="Helvetica"/>
          <w:sz w:val="24"/>
          <w:szCs w:val="24"/>
        </w:rPr>
        <w:t>How does specialization help your team produce your good/service? Is there any way that specialization does not help you? (Your answer must show that you know what specialization is.)</w:t>
      </w:r>
    </w:p>
    <w:p w14:paraId="097AE626" w14:textId="77777777" w:rsidR="006B7FCF" w:rsidRPr="00551179" w:rsidRDefault="006B7FCF" w:rsidP="00911AF5">
      <w:pPr>
        <w:rPr>
          <w:rFonts w:ascii="Helvetica" w:hAnsi="Helvetica"/>
          <w:sz w:val="24"/>
          <w:szCs w:val="24"/>
        </w:rPr>
      </w:pPr>
    </w:p>
    <w:p w14:paraId="097AE627" w14:textId="77777777" w:rsidR="006B7FCF" w:rsidRPr="00551179" w:rsidRDefault="006B7FCF" w:rsidP="00911AF5">
      <w:pPr>
        <w:rPr>
          <w:rFonts w:ascii="Helvetica" w:hAnsi="Helvetica"/>
          <w:sz w:val="24"/>
          <w:szCs w:val="24"/>
        </w:rPr>
      </w:pPr>
    </w:p>
    <w:p w14:paraId="097AE628" w14:textId="77777777" w:rsidR="006B7FCF" w:rsidRPr="00551179" w:rsidRDefault="006B7FCF" w:rsidP="00911AF5">
      <w:pPr>
        <w:rPr>
          <w:rFonts w:ascii="Helvetica" w:hAnsi="Helvetica"/>
          <w:sz w:val="24"/>
          <w:szCs w:val="24"/>
        </w:rPr>
      </w:pPr>
    </w:p>
    <w:p w14:paraId="097AE629" w14:textId="77777777" w:rsidR="003E7646" w:rsidRPr="00551179" w:rsidRDefault="003E7646" w:rsidP="00911AF5">
      <w:pPr>
        <w:rPr>
          <w:rFonts w:ascii="Helvetica" w:hAnsi="Helvetica"/>
          <w:sz w:val="24"/>
          <w:szCs w:val="24"/>
        </w:rPr>
      </w:pPr>
    </w:p>
    <w:p w14:paraId="097AE62A" w14:textId="77777777" w:rsidR="003E7646" w:rsidRPr="00551179" w:rsidRDefault="003E7646" w:rsidP="00911AF5">
      <w:pPr>
        <w:rPr>
          <w:rFonts w:ascii="Helvetica" w:hAnsi="Helvetica"/>
          <w:sz w:val="24"/>
          <w:szCs w:val="24"/>
        </w:rPr>
      </w:pPr>
    </w:p>
    <w:p w14:paraId="097AE62B" w14:textId="77777777" w:rsidR="003E7646" w:rsidRPr="00551179" w:rsidRDefault="003E7646" w:rsidP="00911AF5">
      <w:pPr>
        <w:rPr>
          <w:rFonts w:ascii="Helvetica" w:hAnsi="Helvetica"/>
          <w:sz w:val="24"/>
          <w:szCs w:val="24"/>
        </w:rPr>
      </w:pPr>
    </w:p>
    <w:p w14:paraId="097AE62C" w14:textId="77777777" w:rsidR="003E7646" w:rsidRPr="00551179" w:rsidRDefault="003E7646" w:rsidP="00911AF5">
      <w:pPr>
        <w:rPr>
          <w:rFonts w:ascii="Helvetica" w:hAnsi="Helvetica"/>
          <w:sz w:val="24"/>
          <w:szCs w:val="24"/>
        </w:rPr>
      </w:pPr>
    </w:p>
    <w:p w14:paraId="097AE62D" w14:textId="77777777" w:rsidR="003E7646" w:rsidRPr="00551179" w:rsidRDefault="003E7646" w:rsidP="00911AF5">
      <w:pPr>
        <w:rPr>
          <w:rFonts w:ascii="Helvetica" w:hAnsi="Helvetica"/>
          <w:sz w:val="24"/>
          <w:szCs w:val="24"/>
        </w:rPr>
      </w:pPr>
    </w:p>
    <w:p w14:paraId="097AE62E" w14:textId="77777777" w:rsidR="003E7646" w:rsidRPr="00551179" w:rsidRDefault="003E7646" w:rsidP="00911AF5">
      <w:pPr>
        <w:rPr>
          <w:rFonts w:ascii="Helvetica" w:hAnsi="Helvetica"/>
          <w:sz w:val="24"/>
          <w:szCs w:val="24"/>
        </w:rPr>
      </w:pPr>
    </w:p>
    <w:p w14:paraId="097AE62F" w14:textId="77777777" w:rsidR="003E7646" w:rsidRPr="00551179" w:rsidRDefault="003E7646" w:rsidP="00911AF5">
      <w:pPr>
        <w:rPr>
          <w:rFonts w:ascii="Helvetica" w:hAnsi="Helvetica"/>
          <w:sz w:val="24"/>
          <w:szCs w:val="24"/>
        </w:rPr>
      </w:pPr>
    </w:p>
    <w:p w14:paraId="78E0AB2A" w14:textId="77777777" w:rsidR="00A7695E" w:rsidRDefault="00A7695E" w:rsidP="00911AF5">
      <w:pPr>
        <w:rPr>
          <w:rFonts w:ascii="Helvetica" w:hAnsi="Helvetica"/>
          <w:b/>
          <w:sz w:val="24"/>
          <w:szCs w:val="24"/>
        </w:rPr>
      </w:pPr>
    </w:p>
    <w:p w14:paraId="097AE634" w14:textId="77777777" w:rsidR="006B7FCF" w:rsidRPr="00551179" w:rsidRDefault="006B7FCF" w:rsidP="00911AF5">
      <w:pPr>
        <w:rPr>
          <w:rFonts w:ascii="Helvetica" w:hAnsi="Helvetica"/>
          <w:sz w:val="24"/>
          <w:szCs w:val="24"/>
        </w:rPr>
      </w:pPr>
      <w:r w:rsidRPr="00551179">
        <w:rPr>
          <w:rFonts w:ascii="Helvetica" w:hAnsi="Helvetica"/>
          <w:b/>
          <w:sz w:val="24"/>
          <w:szCs w:val="24"/>
        </w:rPr>
        <w:lastRenderedPageBreak/>
        <w:t>Draw a diagram of your production process.</w:t>
      </w:r>
      <w:r w:rsidRPr="00551179">
        <w:rPr>
          <w:rFonts w:ascii="Helvetica" w:hAnsi="Helvetica"/>
          <w:sz w:val="24"/>
          <w:szCs w:val="24"/>
        </w:rPr>
        <w:t xml:space="preserve"> Show the </w:t>
      </w:r>
      <w:r w:rsidRPr="00551179">
        <w:rPr>
          <w:rFonts w:ascii="Helvetica" w:hAnsi="Helvetica"/>
          <w:i/>
          <w:sz w:val="24"/>
          <w:szCs w:val="24"/>
        </w:rPr>
        <w:t>natural resources, human resources</w:t>
      </w:r>
      <w:r w:rsidRPr="00551179">
        <w:rPr>
          <w:rFonts w:ascii="Helvetica" w:hAnsi="Helvetica"/>
          <w:sz w:val="24"/>
          <w:szCs w:val="24"/>
        </w:rPr>
        <w:t xml:space="preserve"> (including each group partner)</w:t>
      </w:r>
      <w:r w:rsidRPr="00551179">
        <w:rPr>
          <w:rFonts w:ascii="Helvetica" w:hAnsi="Helvetica"/>
          <w:i/>
          <w:sz w:val="24"/>
          <w:szCs w:val="24"/>
        </w:rPr>
        <w:t xml:space="preserve">, </w:t>
      </w:r>
      <w:r w:rsidRPr="00551179">
        <w:rPr>
          <w:rFonts w:ascii="Helvetica" w:hAnsi="Helvetica"/>
          <w:sz w:val="24"/>
          <w:szCs w:val="24"/>
        </w:rPr>
        <w:t xml:space="preserve">and </w:t>
      </w:r>
      <w:r w:rsidRPr="00551179">
        <w:rPr>
          <w:rFonts w:ascii="Helvetica" w:hAnsi="Helvetica"/>
          <w:i/>
          <w:sz w:val="24"/>
          <w:szCs w:val="24"/>
        </w:rPr>
        <w:t>capital resources</w:t>
      </w:r>
      <w:r w:rsidRPr="00551179">
        <w:rPr>
          <w:rFonts w:ascii="Helvetica" w:hAnsi="Helvetica"/>
          <w:sz w:val="24"/>
          <w:szCs w:val="24"/>
        </w:rPr>
        <w:t xml:space="preserve"> that you use, as well as the finished product. Be sure to include everything!</w:t>
      </w:r>
    </w:p>
    <w:p w14:paraId="097AE635" w14:textId="77777777" w:rsidR="006B7FCF" w:rsidRPr="00551179" w:rsidRDefault="006B7FCF" w:rsidP="00911AF5">
      <w:pPr>
        <w:rPr>
          <w:rFonts w:ascii="Helvetica" w:hAnsi="Helvetica"/>
          <w:sz w:val="24"/>
          <w:szCs w:val="24"/>
        </w:rPr>
      </w:pPr>
    </w:p>
    <w:p w14:paraId="097AE636" w14:textId="77777777" w:rsidR="003E7646" w:rsidRPr="00551179" w:rsidRDefault="003E7646" w:rsidP="00911AF5">
      <w:pPr>
        <w:rPr>
          <w:rFonts w:ascii="Helvetica" w:hAnsi="Helvetica"/>
          <w:sz w:val="24"/>
          <w:szCs w:val="24"/>
        </w:rPr>
      </w:pPr>
    </w:p>
    <w:p w14:paraId="097AE637" w14:textId="77777777" w:rsidR="003E7646" w:rsidRPr="00551179" w:rsidRDefault="003E7646" w:rsidP="00911AF5">
      <w:pPr>
        <w:rPr>
          <w:rFonts w:ascii="Helvetica" w:hAnsi="Helvetica"/>
          <w:sz w:val="24"/>
          <w:szCs w:val="24"/>
        </w:rPr>
      </w:pPr>
    </w:p>
    <w:p w14:paraId="097AE638" w14:textId="77777777" w:rsidR="003E7646" w:rsidRPr="00551179" w:rsidRDefault="003E7646" w:rsidP="00911AF5">
      <w:pPr>
        <w:rPr>
          <w:rFonts w:ascii="Helvetica" w:hAnsi="Helvetica"/>
          <w:sz w:val="24"/>
          <w:szCs w:val="24"/>
        </w:rPr>
      </w:pPr>
    </w:p>
    <w:p w14:paraId="097AE639" w14:textId="77777777" w:rsidR="003E7646" w:rsidRPr="00551179" w:rsidRDefault="003E7646" w:rsidP="00911AF5">
      <w:pPr>
        <w:rPr>
          <w:rFonts w:ascii="Helvetica" w:hAnsi="Helvetica"/>
          <w:sz w:val="24"/>
          <w:szCs w:val="24"/>
        </w:rPr>
      </w:pPr>
    </w:p>
    <w:p w14:paraId="097AE63A" w14:textId="77777777" w:rsidR="003E7646" w:rsidRPr="00551179" w:rsidRDefault="003E7646" w:rsidP="00911AF5">
      <w:pPr>
        <w:rPr>
          <w:rFonts w:ascii="Helvetica" w:hAnsi="Helvetica"/>
          <w:sz w:val="24"/>
          <w:szCs w:val="24"/>
        </w:rPr>
      </w:pPr>
    </w:p>
    <w:p w14:paraId="097AE63B" w14:textId="77777777" w:rsidR="003E7646" w:rsidRPr="00551179" w:rsidRDefault="003E7646" w:rsidP="00911AF5">
      <w:pPr>
        <w:rPr>
          <w:rFonts w:ascii="Helvetica" w:hAnsi="Helvetica"/>
          <w:sz w:val="24"/>
          <w:szCs w:val="24"/>
        </w:rPr>
      </w:pPr>
    </w:p>
    <w:p w14:paraId="097AE63C" w14:textId="77777777" w:rsidR="003E7646" w:rsidRPr="00551179" w:rsidRDefault="003E7646" w:rsidP="00911AF5">
      <w:pPr>
        <w:rPr>
          <w:rFonts w:ascii="Helvetica" w:hAnsi="Helvetica"/>
          <w:sz w:val="24"/>
          <w:szCs w:val="24"/>
        </w:rPr>
      </w:pPr>
    </w:p>
    <w:p w14:paraId="097AE63D" w14:textId="77777777" w:rsidR="003E7646" w:rsidRPr="00551179" w:rsidRDefault="003E7646" w:rsidP="00911AF5">
      <w:pPr>
        <w:rPr>
          <w:rFonts w:ascii="Helvetica" w:hAnsi="Helvetica"/>
          <w:sz w:val="24"/>
          <w:szCs w:val="24"/>
        </w:rPr>
      </w:pPr>
    </w:p>
    <w:p w14:paraId="097AE63E" w14:textId="77777777" w:rsidR="003E7646" w:rsidRPr="00551179" w:rsidRDefault="003E7646" w:rsidP="00911AF5">
      <w:pPr>
        <w:rPr>
          <w:rFonts w:ascii="Helvetica" w:hAnsi="Helvetica"/>
          <w:sz w:val="24"/>
          <w:szCs w:val="24"/>
        </w:rPr>
      </w:pPr>
    </w:p>
    <w:p w14:paraId="097AE63F" w14:textId="77777777" w:rsidR="003E7646" w:rsidRPr="00551179" w:rsidRDefault="003E7646" w:rsidP="00911AF5">
      <w:pPr>
        <w:rPr>
          <w:rFonts w:ascii="Helvetica" w:hAnsi="Helvetica"/>
          <w:sz w:val="24"/>
          <w:szCs w:val="24"/>
        </w:rPr>
      </w:pPr>
    </w:p>
    <w:p w14:paraId="097AE640" w14:textId="77777777" w:rsidR="003E7646" w:rsidRPr="00551179" w:rsidRDefault="003E7646" w:rsidP="00911AF5">
      <w:pPr>
        <w:rPr>
          <w:rFonts w:ascii="Helvetica" w:hAnsi="Helvetica"/>
          <w:sz w:val="24"/>
          <w:szCs w:val="24"/>
        </w:rPr>
      </w:pPr>
    </w:p>
    <w:p w14:paraId="097AE641" w14:textId="77777777" w:rsidR="003E7646" w:rsidRPr="00551179" w:rsidRDefault="003E7646" w:rsidP="00911AF5">
      <w:pPr>
        <w:rPr>
          <w:rFonts w:ascii="Helvetica" w:hAnsi="Helvetica"/>
          <w:sz w:val="24"/>
          <w:szCs w:val="24"/>
        </w:rPr>
      </w:pPr>
    </w:p>
    <w:p w14:paraId="097AE642" w14:textId="77777777" w:rsidR="003E7646" w:rsidRPr="00551179" w:rsidRDefault="003E7646" w:rsidP="00911AF5">
      <w:pPr>
        <w:rPr>
          <w:rFonts w:ascii="Helvetica" w:hAnsi="Helvetica"/>
          <w:sz w:val="24"/>
          <w:szCs w:val="24"/>
        </w:rPr>
      </w:pPr>
    </w:p>
    <w:p w14:paraId="097AE643" w14:textId="77777777" w:rsidR="003E7646" w:rsidRPr="00551179" w:rsidRDefault="003E7646" w:rsidP="00911AF5">
      <w:pPr>
        <w:rPr>
          <w:rFonts w:ascii="Helvetica" w:hAnsi="Helvetica"/>
          <w:sz w:val="24"/>
          <w:szCs w:val="24"/>
        </w:rPr>
      </w:pPr>
    </w:p>
    <w:p w14:paraId="097AE644" w14:textId="77777777" w:rsidR="003E7646" w:rsidRPr="00551179" w:rsidRDefault="003E7646" w:rsidP="00911AF5">
      <w:pPr>
        <w:rPr>
          <w:rFonts w:ascii="Helvetica" w:hAnsi="Helvetica"/>
          <w:sz w:val="24"/>
          <w:szCs w:val="24"/>
        </w:rPr>
      </w:pPr>
    </w:p>
    <w:p w14:paraId="097AE645" w14:textId="77777777" w:rsidR="003E7646" w:rsidRPr="00551179" w:rsidRDefault="003E7646" w:rsidP="00911AF5">
      <w:pPr>
        <w:rPr>
          <w:rFonts w:ascii="Helvetica" w:hAnsi="Helvetica"/>
          <w:sz w:val="24"/>
          <w:szCs w:val="24"/>
        </w:rPr>
      </w:pPr>
    </w:p>
    <w:p w14:paraId="097AE646" w14:textId="77777777" w:rsidR="003E7646" w:rsidRPr="00551179" w:rsidRDefault="003E7646" w:rsidP="00911AF5">
      <w:pPr>
        <w:rPr>
          <w:rFonts w:ascii="Helvetica" w:hAnsi="Helvetica"/>
          <w:sz w:val="24"/>
          <w:szCs w:val="24"/>
        </w:rPr>
      </w:pPr>
    </w:p>
    <w:p w14:paraId="097AE647" w14:textId="77777777" w:rsidR="003E7646" w:rsidRPr="00551179" w:rsidRDefault="003E7646" w:rsidP="00911AF5">
      <w:pPr>
        <w:rPr>
          <w:rFonts w:ascii="Helvetica" w:hAnsi="Helvetica"/>
          <w:sz w:val="24"/>
          <w:szCs w:val="24"/>
        </w:rPr>
      </w:pPr>
    </w:p>
    <w:p w14:paraId="097AE648" w14:textId="77777777" w:rsidR="003E7646" w:rsidRPr="00551179" w:rsidRDefault="003E7646" w:rsidP="00911AF5">
      <w:pPr>
        <w:rPr>
          <w:rFonts w:ascii="Helvetica" w:hAnsi="Helvetica"/>
          <w:sz w:val="24"/>
          <w:szCs w:val="24"/>
        </w:rPr>
      </w:pPr>
    </w:p>
    <w:p w14:paraId="097AE649" w14:textId="77777777" w:rsidR="003E7646" w:rsidRPr="00551179" w:rsidRDefault="003E7646" w:rsidP="00911AF5">
      <w:pPr>
        <w:rPr>
          <w:rFonts w:ascii="Helvetica" w:hAnsi="Helvetica"/>
          <w:sz w:val="24"/>
          <w:szCs w:val="24"/>
        </w:rPr>
      </w:pPr>
    </w:p>
    <w:p w14:paraId="097AE64A" w14:textId="77777777" w:rsidR="003E7646" w:rsidRPr="00551179" w:rsidRDefault="003E7646" w:rsidP="00911AF5">
      <w:pPr>
        <w:rPr>
          <w:rFonts w:ascii="Helvetica" w:hAnsi="Helvetica"/>
          <w:sz w:val="24"/>
          <w:szCs w:val="24"/>
        </w:rPr>
      </w:pPr>
    </w:p>
    <w:p w14:paraId="097AE64B" w14:textId="77777777" w:rsidR="003E7646" w:rsidRPr="00551179" w:rsidRDefault="003E7646" w:rsidP="00911AF5">
      <w:pPr>
        <w:rPr>
          <w:rFonts w:ascii="Helvetica" w:hAnsi="Helvetica"/>
          <w:sz w:val="24"/>
          <w:szCs w:val="24"/>
        </w:rPr>
      </w:pPr>
    </w:p>
    <w:p w14:paraId="097AE64C" w14:textId="77777777" w:rsidR="003E7646" w:rsidRPr="00551179" w:rsidRDefault="003E7646" w:rsidP="00911AF5">
      <w:pPr>
        <w:rPr>
          <w:rFonts w:ascii="Helvetica" w:hAnsi="Helvetica"/>
          <w:sz w:val="24"/>
          <w:szCs w:val="24"/>
        </w:rPr>
      </w:pPr>
    </w:p>
    <w:p w14:paraId="097AE64D" w14:textId="77777777" w:rsidR="003E7646" w:rsidRPr="00551179" w:rsidRDefault="003E7646" w:rsidP="00911AF5">
      <w:pPr>
        <w:rPr>
          <w:rFonts w:ascii="Helvetica" w:hAnsi="Helvetica"/>
          <w:sz w:val="24"/>
          <w:szCs w:val="24"/>
        </w:rPr>
      </w:pPr>
    </w:p>
    <w:p w14:paraId="504AB459" w14:textId="77777777" w:rsidR="00DF626A" w:rsidRDefault="00DF626A" w:rsidP="00911AF5">
      <w:pPr>
        <w:rPr>
          <w:rFonts w:ascii="Helvetica" w:hAnsi="Helvetica"/>
          <w:b/>
          <w:sz w:val="24"/>
          <w:szCs w:val="24"/>
        </w:rPr>
      </w:pPr>
    </w:p>
    <w:p w14:paraId="5CF5A973" w14:textId="77777777" w:rsidR="00DF626A" w:rsidRDefault="00DF626A" w:rsidP="00911AF5">
      <w:pPr>
        <w:rPr>
          <w:rFonts w:ascii="Helvetica" w:hAnsi="Helvetica"/>
          <w:b/>
          <w:sz w:val="24"/>
          <w:szCs w:val="24"/>
        </w:rPr>
      </w:pPr>
    </w:p>
    <w:p w14:paraId="097AE652" w14:textId="77777777" w:rsidR="003E7646" w:rsidRPr="00551179" w:rsidRDefault="003E7646" w:rsidP="00911AF5">
      <w:pPr>
        <w:rPr>
          <w:rFonts w:ascii="Helvetica" w:hAnsi="Helvetica"/>
          <w:sz w:val="24"/>
          <w:szCs w:val="24"/>
        </w:rPr>
      </w:pPr>
      <w:r w:rsidRPr="00551179">
        <w:rPr>
          <w:rFonts w:ascii="Helvetica" w:hAnsi="Helvetica"/>
          <w:b/>
          <w:sz w:val="24"/>
          <w:szCs w:val="24"/>
        </w:rPr>
        <w:t>Bonus: Ask a grown-up what he or she specializes in at work!</w:t>
      </w:r>
    </w:p>
    <w:p w14:paraId="49F10736" w14:textId="77777777" w:rsidR="00551179" w:rsidRDefault="00551179" w:rsidP="00911AF5">
      <w:pPr>
        <w:rPr>
          <w:rFonts w:ascii="Helvetica" w:hAnsi="Helvetica"/>
          <w:sz w:val="24"/>
          <w:szCs w:val="24"/>
        </w:rPr>
      </w:pPr>
    </w:p>
    <w:p w14:paraId="097AE653" w14:textId="77777777" w:rsidR="003E7646" w:rsidRPr="00551179" w:rsidRDefault="003E7646" w:rsidP="00911AF5">
      <w:pPr>
        <w:rPr>
          <w:rFonts w:ascii="Helvetica" w:hAnsi="Helvetica"/>
          <w:sz w:val="24"/>
          <w:szCs w:val="24"/>
        </w:rPr>
      </w:pPr>
      <w:r w:rsidRPr="00551179">
        <w:rPr>
          <w:rFonts w:ascii="Helvetica" w:hAnsi="Helvetica"/>
          <w:sz w:val="24"/>
          <w:szCs w:val="24"/>
        </w:rPr>
        <w:lastRenderedPageBreak/>
        <w:t>Example of a production diagram:</w:t>
      </w:r>
    </w:p>
    <w:p w14:paraId="097AE654" w14:textId="77777777" w:rsidR="006B7FCF" w:rsidRPr="00E862B9" w:rsidRDefault="003E7646" w:rsidP="00911AF5">
      <w:pPr>
        <w:rPr>
          <w:rFonts w:ascii="Californian FB" w:hAnsi="Californian FB"/>
          <w:sz w:val="24"/>
          <w:szCs w:val="24"/>
        </w:rPr>
      </w:pPr>
      <w:r>
        <w:rPr>
          <w:rFonts w:ascii="Californian FB" w:hAnsi="Californian FB"/>
          <w:noProof/>
          <w:sz w:val="24"/>
          <w:szCs w:val="24"/>
        </w:rPr>
        <w:drawing>
          <wp:inline distT="0" distB="0" distL="0" distR="0" wp14:anchorId="097AE657" wp14:editId="097AE658">
            <wp:extent cx="6858000" cy="871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PA Production diagram.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8715375"/>
                    </a:xfrm>
                    <a:prstGeom prst="rect">
                      <a:avLst/>
                    </a:prstGeom>
                  </pic:spPr>
                </pic:pic>
              </a:graphicData>
            </a:graphic>
          </wp:inline>
        </w:drawing>
      </w:r>
    </w:p>
    <w:sectPr w:rsidR="006B7FCF" w:rsidRPr="00E862B9" w:rsidSect="002F1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EEE"/>
    <w:multiLevelType w:val="hybridMultilevel"/>
    <w:tmpl w:val="4A7A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94209"/>
    <w:multiLevelType w:val="hybridMultilevel"/>
    <w:tmpl w:val="1328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7C4A"/>
    <w:multiLevelType w:val="multilevel"/>
    <w:tmpl w:val="CE563D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C66B16"/>
    <w:multiLevelType w:val="hybridMultilevel"/>
    <w:tmpl w:val="E104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25CAA"/>
    <w:multiLevelType w:val="hybridMultilevel"/>
    <w:tmpl w:val="EB44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64CF7"/>
    <w:multiLevelType w:val="hybridMultilevel"/>
    <w:tmpl w:val="C21E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8540B"/>
    <w:multiLevelType w:val="hybridMultilevel"/>
    <w:tmpl w:val="D65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BD"/>
    <w:rsid w:val="0002016A"/>
    <w:rsid w:val="000335A9"/>
    <w:rsid w:val="00064E9C"/>
    <w:rsid w:val="00084455"/>
    <w:rsid w:val="0009287A"/>
    <w:rsid w:val="000D6D42"/>
    <w:rsid w:val="00100B6F"/>
    <w:rsid w:val="00182463"/>
    <w:rsid w:val="001A19C8"/>
    <w:rsid w:val="001F5785"/>
    <w:rsid w:val="002B47B1"/>
    <w:rsid w:val="002F11BD"/>
    <w:rsid w:val="002F7A85"/>
    <w:rsid w:val="00364E45"/>
    <w:rsid w:val="00364EEB"/>
    <w:rsid w:val="003A3618"/>
    <w:rsid w:val="003E7646"/>
    <w:rsid w:val="004122DB"/>
    <w:rsid w:val="004228E2"/>
    <w:rsid w:val="00432316"/>
    <w:rsid w:val="004526D9"/>
    <w:rsid w:val="0046194A"/>
    <w:rsid w:val="00495EF4"/>
    <w:rsid w:val="004C1FD2"/>
    <w:rsid w:val="0051213D"/>
    <w:rsid w:val="00513144"/>
    <w:rsid w:val="00551179"/>
    <w:rsid w:val="00574ACC"/>
    <w:rsid w:val="005F2C65"/>
    <w:rsid w:val="006178F5"/>
    <w:rsid w:val="006232E0"/>
    <w:rsid w:val="00646FF0"/>
    <w:rsid w:val="00660738"/>
    <w:rsid w:val="006A669A"/>
    <w:rsid w:val="006B7FCF"/>
    <w:rsid w:val="006E3F10"/>
    <w:rsid w:val="007376ED"/>
    <w:rsid w:val="0079361C"/>
    <w:rsid w:val="007B23DF"/>
    <w:rsid w:val="007B77AF"/>
    <w:rsid w:val="007C2BFA"/>
    <w:rsid w:val="0080635B"/>
    <w:rsid w:val="00821BE8"/>
    <w:rsid w:val="00867C0F"/>
    <w:rsid w:val="00873280"/>
    <w:rsid w:val="00895A7C"/>
    <w:rsid w:val="008B2FCA"/>
    <w:rsid w:val="00911AF5"/>
    <w:rsid w:val="00922332"/>
    <w:rsid w:val="009253D7"/>
    <w:rsid w:val="00927884"/>
    <w:rsid w:val="00981659"/>
    <w:rsid w:val="009C7C48"/>
    <w:rsid w:val="00A53D3E"/>
    <w:rsid w:val="00A7121E"/>
    <w:rsid w:val="00A7695E"/>
    <w:rsid w:val="00AB15D4"/>
    <w:rsid w:val="00B14AC1"/>
    <w:rsid w:val="00B3257F"/>
    <w:rsid w:val="00B455BC"/>
    <w:rsid w:val="00B55335"/>
    <w:rsid w:val="00C769F8"/>
    <w:rsid w:val="00DD2B99"/>
    <w:rsid w:val="00DE3126"/>
    <w:rsid w:val="00DE55D9"/>
    <w:rsid w:val="00DF626A"/>
    <w:rsid w:val="00E60D81"/>
    <w:rsid w:val="00E862B9"/>
    <w:rsid w:val="00EA6EEA"/>
    <w:rsid w:val="00EC490F"/>
    <w:rsid w:val="00EF71E7"/>
    <w:rsid w:val="00F4726F"/>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E5F9"/>
  <w15:docId w15:val="{33285309-528A-42C6-9D0C-69D8CD59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B9"/>
    <w:rPr>
      <w:rFonts w:ascii="Segoe UI" w:hAnsi="Segoe UI" w:cs="Segoe UI"/>
      <w:sz w:val="18"/>
      <w:szCs w:val="18"/>
    </w:rPr>
  </w:style>
  <w:style w:type="paragraph" w:styleId="ListParagraph">
    <w:name w:val="List Paragraph"/>
    <w:basedOn w:val="Normal"/>
    <w:uiPriority w:val="34"/>
    <w:qFormat/>
    <w:rsid w:val="007C2BFA"/>
    <w:pPr>
      <w:ind w:left="720"/>
      <w:contextualSpacing/>
    </w:pPr>
  </w:style>
  <w:style w:type="paragraph" w:styleId="NormalWeb">
    <w:name w:val="Normal (Web)"/>
    <w:basedOn w:val="Normal"/>
    <w:uiPriority w:val="99"/>
    <w:semiHidden/>
    <w:unhideWhenUsed/>
    <w:rsid w:val="00EC490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7121E"/>
    <w:rPr>
      <w:color w:val="0563C1" w:themeColor="hyperlink"/>
      <w:u w:val="single"/>
    </w:rPr>
  </w:style>
  <w:style w:type="paragraph" w:styleId="NoSpacing">
    <w:name w:val="No Spacing"/>
    <w:uiPriority w:val="1"/>
    <w:qFormat/>
    <w:rsid w:val="000D6D42"/>
    <w:pPr>
      <w:spacing w:after="0" w:line="240" w:lineRule="auto"/>
    </w:pPr>
  </w:style>
  <w:style w:type="character" w:styleId="FollowedHyperlink">
    <w:name w:val="FollowedHyperlink"/>
    <w:basedOn w:val="DefaultParagraphFont"/>
    <w:uiPriority w:val="99"/>
    <w:semiHidden/>
    <w:unhideWhenUsed/>
    <w:rsid w:val="000D6D42"/>
    <w:rPr>
      <w:color w:val="954F72" w:themeColor="followedHyperlink"/>
      <w:u w:val="single"/>
    </w:rPr>
  </w:style>
  <w:style w:type="paragraph" w:customStyle="1" w:styleId="no-margin">
    <w:name w:val="no-margin"/>
    <w:basedOn w:val="Normal"/>
    <w:rsid w:val="00DF62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02976">
      <w:bodyDiv w:val="1"/>
      <w:marLeft w:val="0"/>
      <w:marRight w:val="0"/>
      <w:marTop w:val="0"/>
      <w:marBottom w:val="0"/>
      <w:divBdr>
        <w:top w:val="none" w:sz="0" w:space="0" w:color="auto"/>
        <w:left w:val="none" w:sz="0" w:space="0" w:color="auto"/>
        <w:bottom w:val="none" w:sz="0" w:space="0" w:color="auto"/>
        <w:right w:val="none" w:sz="0" w:space="0" w:color="auto"/>
      </w:divBdr>
      <w:divsChild>
        <w:div w:id="808942135">
          <w:marLeft w:val="0"/>
          <w:marRight w:val="0"/>
          <w:marTop w:val="0"/>
          <w:marBottom w:val="0"/>
          <w:divBdr>
            <w:top w:val="none" w:sz="0" w:space="0" w:color="auto"/>
            <w:left w:val="none" w:sz="0" w:space="0" w:color="auto"/>
            <w:bottom w:val="none" w:sz="0" w:space="0" w:color="auto"/>
            <w:right w:val="none" w:sz="0" w:space="0" w:color="auto"/>
          </w:divBdr>
          <w:divsChild>
            <w:div w:id="811601492">
              <w:marLeft w:val="0"/>
              <w:marRight w:val="0"/>
              <w:marTop w:val="0"/>
              <w:marBottom w:val="0"/>
              <w:divBdr>
                <w:top w:val="none" w:sz="0" w:space="0" w:color="auto"/>
                <w:left w:val="none" w:sz="0" w:space="0" w:color="auto"/>
                <w:bottom w:val="none" w:sz="0" w:space="0" w:color="auto"/>
                <w:right w:val="none" w:sz="0" w:space="0" w:color="auto"/>
              </w:divBdr>
              <w:divsChild>
                <w:div w:id="9990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edlink.org"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econedlink.org/teacher-lesson/446/" TargetMode="External"/><Relationship Id="rId12" Type="http://schemas.openxmlformats.org/officeDocument/2006/relationships/hyperlink" Target="http://www.vaminiecono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om" TargetMode="External"/><Relationship Id="rId11" Type="http://schemas.openxmlformats.org/officeDocument/2006/relationships/hyperlink" Target="http://www.scholastic.com/teachers/top-teaching/2016/01/assembly-line-simulations" TargetMode="External"/><Relationship Id="rId5" Type="http://schemas.openxmlformats.org/officeDocument/2006/relationships/hyperlink" Target="http://www.scholastic.com/teachers/top-teaching/2016/01/assembly-line-simulations" TargetMode="External"/><Relationship Id="rId15" Type="http://schemas.openxmlformats.org/officeDocument/2006/relationships/theme" Target="theme/theme1.xml"/><Relationship Id="rId10" Type="http://schemas.openxmlformats.org/officeDocument/2006/relationships/hyperlink" Target="http://www.vaminieconomy.org" TargetMode="External"/><Relationship Id="rId4" Type="http://schemas.openxmlformats.org/officeDocument/2006/relationships/webSettings" Target="webSettings.xml"/><Relationship Id="rId9" Type="http://schemas.openxmlformats.org/officeDocument/2006/relationships/hyperlink" Target="chrome-extension://gbkeegbaiigmenfmjfclcdgdpimamgkj/views/ap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7</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Day</dc:creator>
  <cp:lastModifiedBy>Stephen Day</cp:lastModifiedBy>
  <cp:revision>54</cp:revision>
  <dcterms:created xsi:type="dcterms:W3CDTF">2015-02-06T17:56:00Z</dcterms:created>
  <dcterms:modified xsi:type="dcterms:W3CDTF">2017-01-18T22:01:00Z</dcterms:modified>
</cp:coreProperties>
</file>